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01DD" w:rsidRPr="004301DD" w:rsidRDefault="004301DD">
      <w:pPr>
        <w:spacing w:after="0"/>
        <w:ind w:left="298" w:hanging="10"/>
        <w:rPr>
          <w:b/>
          <w:bCs/>
          <w:sz w:val="34"/>
        </w:rPr>
      </w:pPr>
      <w:r w:rsidRPr="004301DD">
        <w:rPr>
          <w:b/>
          <w:bCs/>
          <w:sz w:val="34"/>
        </w:rPr>
        <w:t>МБДОУ «Детский сад № 40»</w:t>
      </w:r>
    </w:p>
    <w:p w:rsidR="00D61CBE" w:rsidRDefault="008F73C5">
      <w:pPr>
        <w:spacing w:after="0"/>
        <w:ind w:left="298" w:hanging="10"/>
      </w:pPr>
      <w:r>
        <w:rPr>
          <w:sz w:val="34"/>
        </w:rPr>
        <w:t>1. Рас</w:t>
      </w:r>
      <w:r w:rsidR="00C361C8">
        <w:rPr>
          <w:sz w:val="34"/>
        </w:rPr>
        <w:t>с</w:t>
      </w:r>
      <w:r>
        <w:rPr>
          <w:sz w:val="34"/>
        </w:rPr>
        <w:t>кажите детям о весне</w:t>
      </w:r>
      <w:r w:rsidR="00C361C8">
        <w:rPr>
          <w:sz w:val="34"/>
        </w:rPr>
        <w:t>.</w:t>
      </w:r>
    </w:p>
    <w:p w:rsidR="00D61CBE" w:rsidRDefault="008F73C5">
      <w:pPr>
        <w:spacing w:after="201"/>
        <w:ind w:left="5"/>
      </w:pPr>
      <w:r>
        <w:t xml:space="preserve">Наступила </w:t>
      </w:r>
      <w:r w:rsidR="00C361C8">
        <w:t>д</w:t>
      </w:r>
      <w:r>
        <w:t>олгожданная весна. Небо весной голубое, ясное. Солнце светит ярче, греет сильнее. Дует теплый весенний ветерок. Снег темнеет, тает, становится ГРЯЗНЫМ и РЫХЛЫМ. На проталинах появляются первые цветы. На реках тает и трескается лед. Начинается ледоход. На крышах висят сосульки. На Деревьях набухают почки. Из Дальних стран прилетают первые перелетные птицы. Люди слюнили зимнюю одежду на весеннюю. Дети рады весне. Они пускают кораблики, катаются на самокатах и роликовых коньках. Весной люди сажают растения в садах и огородах.</w:t>
      </w:r>
    </w:p>
    <w:p w:rsidR="004301DD" w:rsidRDefault="004301DD" w:rsidP="004301DD">
      <w:pPr>
        <w:spacing w:after="201"/>
        <w:ind w:left="5"/>
        <w:jc w:val="center"/>
      </w:pPr>
      <w:r>
        <w:rPr>
          <w:noProof/>
        </w:rPr>
        <w:drawing>
          <wp:inline distT="0" distB="0" distL="0" distR="0">
            <wp:extent cx="3905250" cy="234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2343150"/>
                    </a:xfrm>
                    <a:prstGeom prst="rect">
                      <a:avLst/>
                    </a:prstGeom>
                    <a:noFill/>
                    <a:ln>
                      <a:noFill/>
                    </a:ln>
                  </pic:spPr>
                </pic:pic>
              </a:graphicData>
            </a:graphic>
          </wp:inline>
        </w:drawing>
      </w:r>
    </w:p>
    <w:p w:rsidR="00D61CBE" w:rsidRPr="004301DD" w:rsidRDefault="008F73C5">
      <w:pPr>
        <w:spacing w:after="0"/>
        <w:ind w:left="240" w:hanging="10"/>
        <w:rPr>
          <w:b/>
          <w:bCs/>
        </w:rPr>
      </w:pPr>
      <w:r w:rsidRPr="004301DD">
        <w:rPr>
          <w:b/>
          <w:bCs/>
          <w:sz w:val="34"/>
        </w:rPr>
        <w:t>Вопросы для детей:</w:t>
      </w:r>
    </w:p>
    <w:p w:rsidR="00D61CBE" w:rsidRDefault="008F73C5">
      <w:pPr>
        <w:numPr>
          <w:ilvl w:val="0"/>
          <w:numId w:val="1"/>
        </w:numPr>
        <w:ind w:hanging="182"/>
      </w:pPr>
      <w:r>
        <w:t>Зима закончилась. Какое время года наступило после зимы?</w:t>
      </w:r>
    </w:p>
    <w:p w:rsidR="00D61CBE" w:rsidRDefault="008F73C5">
      <w:pPr>
        <w:numPr>
          <w:ilvl w:val="0"/>
          <w:numId w:val="1"/>
        </w:numPr>
        <w:ind w:hanging="182"/>
      </w:pPr>
      <w:r>
        <w:t>Какое небо весной? (Голубое, ясное, высокое, чистое, безоблачное.)</w:t>
      </w:r>
    </w:p>
    <w:p w:rsidR="00D61CBE" w:rsidRDefault="008F73C5">
      <w:pPr>
        <w:numPr>
          <w:ilvl w:val="0"/>
          <w:numId w:val="1"/>
        </w:numPr>
        <w:ind w:hanging="182"/>
      </w:pPr>
      <w:r>
        <w:t>Какое солнце весной? (Весеннее, теплое, яркое.)</w:t>
      </w:r>
    </w:p>
    <w:p w:rsidR="00D61CBE" w:rsidRDefault="008F73C5">
      <w:pPr>
        <w:numPr>
          <w:ilvl w:val="0"/>
          <w:numId w:val="1"/>
        </w:numPr>
        <w:ind w:hanging="182"/>
      </w:pPr>
      <w:r>
        <w:t>Какой ветер весной? (Свежий, весенний, теплый.)</w:t>
      </w:r>
    </w:p>
    <w:p w:rsidR="00D61CBE" w:rsidRDefault="008F73C5">
      <w:pPr>
        <w:numPr>
          <w:ilvl w:val="0"/>
          <w:numId w:val="1"/>
        </w:numPr>
        <w:ind w:hanging="182"/>
      </w:pPr>
      <w:r>
        <w:t>Какой снег весной? (Темный, грязный, рыхлый.)</w:t>
      </w:r>
    </w:p>
    <w:p w:rsidR="00D61CBE" w:rsidRDefault="008F73C5">
      <w:pPr>
        <w:numPr>
          <w:ilvl w:val="0"/>
          <w:numId w:val="1"/>
        </w:numPr>
        <w:ind w:hanging="182"/>
      </w:pPr>
      <w:r>
        <w:t>Что происходит со снегом весной? (Тает, темнеет, оседает.)</w:t>
      </w:r>
    </w:p>
    <w:p w:rsidR="00D61CBE" w:rsidRDefault="008F73C5">
      <w:pPr>
        <w:numPr>
          <w:ilvl w:val="0"/>
          <w:numId w:val="1"/>
        </w:numPr>
        <w:ind w:hanging="182"/>
      </w:pPr>
      <w:r>
        <w:t>Что происходит с солнцем? (Ярко светит, пригревает, ласкает.)</w:t>
      </w:r>
    </w:p>
    <w:p w:rsidR="00D61CBE" w:rsidRDefault="008F73C5">
      <w:pPr>
        <w:numPr>
          <w:ilvl w:val="0"/>
          <w:numId w:val="1"/>
        </w:numPr>
        <w:ind w:hanging="182"/>
      </w:pPr>
      <w:r>
        <w:t>Что происходит с деревьями? (У них набухают почки.)</w:t>
      </w:r>
    </w:p>
    <w:p w:rsidR="00D61CBE" w:rsidRDefault="008F73C5">
      <w:pPr>
        <w:numPr>
          <w:ilvl w:val="0"/>
          <w:numId w:val="1"/>
        </w:numPr>
        <w:spacing w:after="243"/>
        <w:ind w:hanging="182"/>
      </w:pPr>
      <w:r>
        <w:t>Кто прилетает из теплых краев? (Птицы: журавли, дикие утки, скворцы.) - Что происходит со льдом на реках? (Тает, трескается.) - Как люди одеваются весной?</w:t>
      </w:r>
    </w:p>
    <w:p w:rsidR="00D61CBE" w:rsidRDefault="008F73C5">
      <w:pPr>
        <w:spacing w:after="0"/>
        <w:ind w:left="245" w:hanging="10"/>
      </w:pPr>
      <w:r>
        <w:rPr>
          <w:sz w:val="32"/>
        </w:rPr>
        <w:t>2. Выучите с ребенком:</w:t>
      </w:r>
    </w:p>
    <w:p w:rsidR="00D61CBE" w:rsidRPr="004301DD" w:rsidRDefault="008F73C5">
      <w:pPr>
        <w:spacing w:after="47" w:line="216" w:lineRule="auto"/>
        <w:ind w:left="3657" w:right="523" w:firstLine="0"/>
        <w:rPr>
          <w:b/>
          <w:bCs/>
          <w:sz w:val="32"/>
          <w:szCs w:val="32"/>
        </w:rPr>
      </w:pPr>
      <w:r w:rsidRPr="004301DD">
        <w:rPr>
          <w:b/>
          <w:bCs/>
          <w:sz w:val="32"/>
          <w:szCs w:val="32"/>
        </w:rPr>
        <w:t>«Весна»</w:t>
      </w:r>
    </w:p>
    <w:p w:rsidR="00D61CBE" w:rsidRDefault="008F73C5">
      <w:pPr>
        <w:ind w:left="3135"/>
      </w:pPr>
      <w:r>
        <w:t>К нам весна шагает</w:t>
      </w:r>
    </w:p>
    <w:p w:rsidR="00D61CBE" w:rsidRDefault="008F73C5">
      <w:pPr>
        <w:spacing w:after="0"/>
        <w:ind w:left="3063" w:hanging="10"/>
      </w:pPr>
      <w:r>
        <w:rPr>
          <w:sz w:val="32"/>
        </w:rPr>
        <w:t>Быстрыми шагами</w:t>
      </w:r>
    </w:p>
    <w:p w:rsidR="00D61CBE" w:rsidRDefault="008F73C5">
      <w:pPr>
        <w:spacing w:after="0"/>
        <w:ind w:left="3063" w:right="3350" w:hanging="10"/>
      </w:pPr>
      <w:r>
        <w:rPr>
          <w:sz w:val="28"/>
        </w:rPr>
        <w:lastRenderedPageBreak/>
        <w:t>И сугробы тают</w:t>
      </w:r>
    </w:p>
    <w:p w:rsidR="00D61CBE" w:rsidRDefault="008F73C5">
      <w:pPr>
        <w:ind w:left="3058"/>
      </w:pPr>
      <w:r>
        <w:t>Под её ногами,</w:t>
      </w:r>
    </w:p>
    <w:p w:rsidR="00D61CBE" w:rsidRDefault="008F73C5">
      <w:pPr>
        <w:spacing w:after="0"/>
        <w:ind w:left="3010" w:hanging="10"/>
      </w:pPr>
      <w:r>
        <w:rPr>
          <w:sz w:val="32"/>
        </w:rPr>
        <w:t>Чёрные проталины</w:t>
      </w:r>
    </w:p>
    <w:p w:rsidR="00C361C8" w:rsidRDefault="008F73C5" w:rsidP="00C361C8">
      <w:pPr>
        <w:spacing w:after="2462"/>
        <w:ind w:left="3283" w:right="3350" w:firstLine="0"/>
        <w:rPr>
          <w:sz w:val="32"/>
          <w:szCs w:val="32"/>
        </w:rPr>
      </w:pPr>
      <w:r w:rsidRPr="00C361C8">
        <w:rPr>
          <w:sz w:val="32"/>
          <w:szCs w:val="32"/>
        </w:rPr>
        <w:t>Н</w:t>
      </w:r>
      <w:r w:rsidR="00C361C8" w:rsidRPr="00C361C8">
        <w:rPr>
          <w:sz w:val="32"/>
          <w:szCs w:val="32"/>
        </w:rPr>
        <w:t>а</w:t>
      </w:r>
      <w:r w:rsidRPr="00C361C8">
        <w:rPr>
          <w:sz w:val="32"/>
          <w:szCs w:val="32"/>
        </w:rPr>
        <w:t xml:space="preserve"> полях ви</w:t>
      </w:r>
      <w:r w:rsidR="00C361C8" w:rsidRPr="00C361C8">
        <w:rPr>
          <w:sz w:val="32"/>
          <w:szCs w:val="32"/>
        </w:rPr>
        <w:t>д</w:t>
      </w:r>
      <w:r w:rsidRPr="00C361C8">
        <w:rPr>
          <w:sz w:val="32"/>
          <w:szCs w:val="32"/>
        </w:rPr>
        <w:t>ны</w:t>
      </w:r>
      <w:r w:rsidR="00C361C8" w:rsidRPr="00C361C8">
        <w:rPr>
          <w:sz w:val="32"/>
          <w:szCs w:val="32"/>
        </w:rPr>
        <w:t>, видно, очень тёплые ноги у весны</w:t>
      </w:r>
    </w:p>
    <w:p w:rsidR="00D61CBE" w:rsidRDefault="008F73C5" w:rsidP="004301DD">
      <w:pPr>
        <w:spacing w:after="187"/>
        <w:ind w:left="0" w:firstLine="0"/>
      </w:pPr>
      <w:r>
        <w:rPr>
          <w:sz w:val="34"/>
        </w:rPr>
        <w:t>З. Давайте поиграем</w:t>
      </w:r>
    </w:p>
    <w:p w:rsidR="00D61CBE" w:rsidRDefault="008F73C5" w:rsidP="00C361C8">
      <w:pPr>
        <w:spacing w:after="276"/>
        <w:ind w:left="618" w:right="2251" w:firstLine="0"/>
      </w:pPr>
      <w:r>
        <w:t xml:space="preserve">Игровое </w:t>
      </w:r>
      <w:r w:rsidR="00C361C8">
        <w:t>упражнение” Скажите</w:t>
      </w:r>
      <w:r>
        <w:t xml:space="preserve"> ласково</w:t>
      </w:r>
      <w:r w:rsidR="00C361C8">
        <w:t>”.</w:t>
      </w:r>
      <w:r>
        <w:t xml:space="preserve"> </w:t>
      </w:r>
      <w:r w:rsidR="00C361C8">
        <w:t>Например, ветка</w:t>
      </w:r>
      <w:r>
        <w:t xml:space="preserve"> — веточка. Ветер —</w:t>
      </w:r>
      <w:r>
        <w:rPr>
          <w:noProof/>
        </w:rPr>
        <w:drawing>
          <wp:inline distT="0" distB="0" distL="0" distR="0">
            <wp:extent cx="131064" cy="24392"/>
            <wp:effectExtent l="0" t="0" r="0" b="0"/>
            <wp:docPr id="17591" name="Picture 17591"/>
            <wp:cNvGraphicFramePr/>
            <a:graphic xmlns:a="http://schemas.openxmlformats.org/drawingml/2006/main">
              <a:graphicData uri="http://schemas.openxmlformats.org/drawingml/2006/picture">
                <pic:pic xmlns:pic="http://schemas.openxmlformats.org/drawingml/2006/picture">
                  <pic:nvPicPr>
                    <pic:cNvPr id="17591" name="Picture 17591"/>
                    <pic:cNvPicPr/>
                  </pic:nvPicPr>
                  <pic:blipFill>
                    <a:blip r:embed="rId8"/>
                    <a:stretch>
                      <a:fillRect/>
                    </a:stretch>
                  </pic:blipFill>
                  <pic:spPr>
                    <a:xfrm>
                      <a:off x="0" y="0"/>
                      <a:ext cx="131064" cy="24392"/>
                    </a:xfrm>
                    <a:prstGeom prst="rect">
                      <a:avLst/>
                    </a:prstGeom>
                  </pic:spPr>
                </pic:pic>
              </a:graphicData>
            </a:graphic>
          </wp:inline>
        </w:drawing>
      </w:r>
      <w:r>
        <w:t>(ветерок) солнце —</w:t>
      </w:r>
      <w:r>
        <w:rPr>
          <w:noProof/>
        </w:rPr>
        <w:drawing>
          <wp:inline distT="0" distB="0" distL="0" distR="0">
            <wp:extent cx="124968" cy="24392"/>
            <wp:effectExtent l="0" t="0" r="0" b="0"/>
            <wp:docPr id="17593" name="Picture 17593"/>
            <wp:cNvGraphicFramePr/>
            <a:graphic xmlns:a="http://schemas.openxmlformats.org/drawingml/2006/main">
              <a:graphicData uri="http://schemas.openxmlformats.org/drawingml/2006/picture">
                <pic:pic xmlns:pic="http://schemas.openxmlformats.org/drawingml/2006/picture">
                  <pic:nvPicPr>
                    <pic:cNvPr id="17593" name="Picture 17593"/>
                    <pic:cNvPicPr/>
                  </pic:nvPicPr>
                  <pic:blipFill>
                    <a:blip r:embed="rId9"/>
                    <a:stretch>
                      <a:fillRect/>
                    </a:stretch>
                  </pic:blipFill>
                  <pic:spPr>
                    <a:xfrm>
                      <a:off x="0" y="0"/>
                      <a:ext cx="124968" cy="24392"/>
                    </a:xfrm>
                    <a:prstGeom prst="rect">
                      <a:avLst/>
                    </a:prstGeom>
                  </pic:spPr>
                </pic:pic>
              </a:graphicData>
            </a:graphic>
          </wp:inline>
        </w:drawing>
      </w:r>
      <w:r>
        <w:t>(солнышко)</w:t>
      </w:r>
      <w:r w:rsidR="00C361C8">
        <w:t xml:space="preserve">. </w:t>
      </w:r>
      <w:r>
        <w:t>Ручей — ... (ручеек</w:t>
      </w:r>
      <w:r w:rsidR="00C361C8">
        <w:t>),</w:t>
      </w:r>
      <w:r>
        <w:t xml:space="preserve"> цветок —</w:t>
      </w:r>
      <w:r>
        <w:rPr>
          <w:noProof/>
        </w:rPr>
        <w:drawing>
          <wp:inline distT="0" distB="0" distL="0" distR="0">
            <wp:extent cx="121920" cy="24392"/>
            <wp:effectExtent l="0" t="0" r="0" b="0"/>
            <wp:docPr id="17595" name="Picture 17595"/>
            <wp:cNvGraphicFramePr/>
            <a:graphic xmlns:a="http://schemas.openxmlformats.org/drawingml/2006/main">
              <a:graphicData uri="http://schemas.openxmlformats.org/drawingml/2006/picture">
                <pic:pic xmlns:pic="http://schemas.openxmlformats.org/drawingml/2006/picture">
                  <pic:nvPicPr>
                    <pic:cNvPr id="17595" name="Picture 17595"/>
                    <pic:cNvPicPr/>
                  </pic:nvPicPr>
                  <pic:blipFill>
                    <a:blip r:embed="rId10"/>
                    <a:stretch>
                      <a:fillRect/>
                    </a:stretch>
                  </pic:blipFill>
                  <pic:spPr>
                    <a:xfrm>
                      <a:off x="0" y="0"/>
                      <a:ext cx="121920" cy="24392"/>
                    </a:xfrm>
                    <a:prstGeom prst="rect">
                      <a:avLst/>
                    </a:prstGeom>
                  </pic:spPr>
                </pic:pic>
              </a:graphicData>
            </a:graphic>
          </wp:inline>
        </w:drawing>
      </w:r>
      <w:r>
        <w:t>(цветочек</w:t>
      </w:r>
      <w:r w:rsidR="00C361C8">
        <w:t>),</w:t>
      </w:r>
      <w:r>
        <w:t xml:space="preserve"> снег —</w:t>
      </w:r>
      <w:r>
        <w:rPr>
          <w:noProof/>
        </w:rPr>
        <w:drawing>
          <wp:inline distT="0" distB="0" distL="0" distR="0">
            <wp:extent cx="124968" cy="24392"/>
            <wp:effectExtent l="0" t="0" r="0" b="0"/>
            <wp:docPr id="17597" name="Picture 17597"/>
            <wp:cNvGraphicFramePr/>
            <a:graphic xmlns:a="http://schemas.openxmlformats.org/drawingml/2006/main">
              <a:graphicData uri="http://schemas.openxmlformats.org/drawingml/2006/picture">
                <pic:pic xmlns:pic="http://schemas.openxmlformats.org/drawingml/2006/picture">
                  <pic:nvPicPr>
                    <pic:cNvPr id="17597" name="Picture 17597"/>
                    <pic:cNvPicPr/>
                  </pic:nvPicPr>
                  <pic:blipFill>
                    <a:blip r:embed="rId11"/>
                    <a:stretch>
                      <a:fillRect/>
                    </a:stretch>
                  </pic:blipFill>
                  <pic:spPr>
                    <a:xfrm>
                      <a:off x="0" y="0"/>
                      <a:ext cx="124968" cy="24392"/>
                    </a:xfrm>
                    <a:prstGeom prst="rect">
                      <a:avLst/>
                    </a:prstGeom>
                  </pic:spPr>
                </pic:pic>
              </a:graphicData>
            </a:graphic>
          </wp:inline>
        </w:drawing>
      </w:r>
      <w:r>
        <w:t>(снежок), лист —</w:t>
      </w:r>
      <w:r>
        <w:rPr>
          <w:noProof/>
        </w:rPr>
        <w:drawing>
          <wp:inline distT="0" distB="0" distL="0" distR="0">
            <wp:extent cx="128016" cy="21343"/>
            <wp:effectExtent l="0" t="0" r="0" b="0"/>
            <wp:docPr id="17599" name="Picture 17599"/>
            <wp:cNvGraphicFramePr/>
            <a:graphic xmlns:a="http://schemas.openxmlformats.org/drawingml/2006/main">
              <a:graphicData uri="http://schemas.openxmlformats.org/drawingml/2006/picture">
                <pic:pic xmlns:pic="http://schemas.openxmlformats.org/drawingml/2006/picture">
                  <pic:nvPicPr>
                    <pic:cNvPr id="17599" name="Picture 17599"/>
                    <pic:cNvPicPr/>
                  </pic:nvPicPr>
                  <pic:blipFill>
                    <a:blip r:embed="rId12"/>
                    <a:stretch>
                      <a:fillRect/>
                    </a:stretch>
                  </pic:blipFill>
                  <pic:spPr>
                    <a:xfrm>
                      <a:off x="0" y="0"/>
                      <a:ext cx="128016" cy="21343"/>
                    </a:xfrm>
                    <a:prstGeom prst="rect">
                      <a:avLst/>
                    </a:prstGeom>
                  </pic:spPr>
                </pic:pic>
              </a:graphicData>
            </a:graphic>
          </wp:inline>
        </w:drawing>
      </w:r>
      <w:r>
        <w:t>(листик).</w:t>
      </w:r>
    </w:p>
    <w:p w:rsidR="00D61CBE" w:rsidRDefault="008F73C5">
      <w:pPr>
        <w:numPr>
          <w:ilvl w:val="0"/>
          <w:numId w:val="2"/>
        </w:numPr>
        <w:ind w:left="618" w:right="2251" w:hanging="187"/>
      </w:pPr>
      <w:r>
        <w:t xml:space="preserve">Игровое </w:t>
      </w:r>
      <w:r w:rsidR="00C361C8">
        <w:t>упражнение” Посчитайте</w:t>
      </w:r>
      <w:r>
        <w:t>” (от 1 до 5)</w:t>
      </w:r>
    </w:p>
    <w:p w:rsidR="00D61CBE" w:rsidRDefault="008F73C5">
      <w:pPr>
        <w:ind w:left="436"/>
      </w:pPr>
      <w:r>
        <w:t xml:space="preserve">1 </w:t>
      </w:r>
      <w:r w:rsidR="00C361C8">
        <w:t>листик</w:t>
      </w:r>
      <w:r>
        <w:t xml:space="preserve">, 2 </w:t>
      </w:r>
      <w:r w:rsidR="00C361C8">
        <w:t>листика</w:t>
      </w:r>
      <w:r>
        <w:t>,</w:t>
      </w:r>
      <w:r>
        <w:rPr>
          <w:noProof/>
        </w:rPr>
        <w:drawing>
          <wp:inline distT="0" distB="0" distL="0" distR="0">
            <wp:extent cx="445008" cy="48783"/>
            <wp:effectExtent l="0" t="0" r="0" b="0"/>
            <wp:docPr id="17601" name="Picture 17601"/>
            <wp:cNvGraphicFramePr/>
            <a:graphic xmlns:a="http://schemas.openxmlformats.org/drawingml/2006/main">
              <a:graphicData uri="http://schemas.openxmlformats.org/drawingml/2006/picture">
                <pic:pic xmlns:pic="http://schemas.openxmlformats.org/drawingml/2006/picture">
                  <pic:nvPicPr>
                    <pic:cNvPr id="17601" name="Picture 17601"/>
                    <pic:cNvPicPr/>
                  </pic:nvPicPr>
                  <pic:blipFill>
                    <a:blip r:embed="rId13"/>
                    <a:stretch>
                      <a:fillRect/>
                    </a:stretch>
                  </pic:blipFill>
                  <pic:spPr>
                    <a:xfrm>
                      <a:off x="0" y="0"/>
                      <a:ext cx="445008" cy="48783"/>
                    </a:xfrm>
                    <a:prstGeom prst="rect">
                      <a:avLst/>
                    </a:prstGeom>
                  </pic:spPr>
                </pic:pic>
              </a:graphicData>
            </a:graphic>
          </wp:inline>
        </w:drawing>
      </w:r>
    </w:p>
    <w:p w:rsidR="00D61CBE" w:rsidRDefault="008F73C5">
      <w:pPr>
        <w:ind w:left="436"/>
      </w:pPr>
      <w:r>
        <w:t>1 льдинка, 2 льдинки, ..., ...,</w:t>
      </w:r>
      <w:r>
        <w:rPr>
          <w:noProof/>
        </w:rPr>
        <w:drawing>
          <wp:inline distT="0" distB="0" distL="0" distR="0">
            <wp:extent cx="128016" cy="21342"/>
            <wp:effectExtent l="0" t="0" r="0" b="0"/>
            <wp:docPr id="17603" name="Picture 17603"/>
            <wp:cNvGraphicFramePr/>
            <a:graphic xmlns:a="http://schemas.openxmlformats.org/drawingml/2006/main">
              <a:graphicData uri="http://schemas.openxmlformats.org/drawingml/2006/picture">
                <pic:pic xmlns:pic="http://schemas.openxmlformats.org/drawingml/2006/picture">
                  <pic:nvPicPr>
                    <pic:cNvPr id="17603" name="Picture 17603"/>
                    <pic:cNvPicPr/>
                  </pic:nvPicPr>
                  <pic:blipFill>
                    <a:blip r:embed="rId14"/>
                    <a:stretch>
                      <a:fillRect/>
                    </a:stretch>
                  </pic:blipFill>
                  <pic:spPr>
                    <a:xfrm>
                      <a:off x="0" y="0"/>
                      <a:ext cx="128016" cy="21342"/>
                    </a:xfrm>
                    <a:prstGeom prst="rect">
                      <a:avLst/>
                    </a:prstGeom>
                  </pic:spPr>
                </pic:pic>
              </a:graphicData>
            </a:graphic>
          </wp:inline>
        </w:drawing>
      </w:r>
    </w:p>
    <w:p w:rsidR="00D61CBE" w:rsidRDefault="008F73C5">
      <w:pPr>
        <w:ind w:left="436"/>
      </w:pPr>
      <w:r>
        <w:t>1 сосулька, 2 сосульки, ..., ...,</w:t>
      </w:r>
      <w:r>
        <w:rPr>
          <w:noProof/>
        </w:rPr>
        <w:drawing>
          <wp:inline distT="0" distB="0" distL="0" distR="0">
            <wp:extent cx="131064" cy="21343"/>
            <wp:effectExtent l="0" t="0" r="0" b="0"/>
            <wp:docPr id="17605" name="Picture 17605"/>
            <wp:cNvGraphicFramePr/>
            <a:graphic xmlns:a="http://schemas.openxmlformats.org/drawingml/2006/main">
              <a:graphicData uri="http://schemas.openxmlformats.org/drawingml/2006/picture">
                <pic:pic xmlns:pic="http://schemas.openxmlformats.org/drawingml/2006/picture">
                  <pic:nvPicPr>
                    <pic:cNvPr id="17605" name="Picture 17605"/>
                    <pic:cNvPicPr/>
                  </pic:nvPicPr>
                  <pic:blipFill>
                    <a:blip r:embed="rId15"/>
                    <a:stretch>
                      <a:fillRect/>
                    </a:stretch>
                  </pic:blipFill>
                  <pic:spPr>
                    <a:xfrm>
                      <a:off x="0" y="0"/>
                      <a:ext cx="131064" cy="21343"/>
                    </a:xfrm>
                    <a:prstGeom prst="rect">
                      <a:avLst/>
                    </a:prstGeom>
                  </pic:spPr>
                </pic:pic>
              </a:graphicData>
            </a:graphic>
          </wp:inline>
        </w:drawing>
      </w:r>
    </w:p>
    <w:p w:rsidR="00D61CBE" w:rsidRDefault="008F73C5">
      <w:pPr>
        <w:spacing w:after="164"/>
        <w:ind w:left="436"/>
      </w:pPr>
      <w:r>
        <w:t>1 кораблик, 2 кораблика,</w:t>
      </w:r>
      <w:r>
        <w:rPr>
          <w:noProof/>
        </w:rPr>
        <w:drawing>
          <wp:inline distT="0" distB="0" distL="0" distR="0">
            <wp:extent cx="448056" cy="51832"/>
            <wp:effectExtent l="0" t="0" r="0" b="0"/>
            <wp:docPr id="17607" name="Picture 17607"/>
            <wp:cNvGraphicFramePr/>
            <a:graphic xmlns:a="http://schemas.openxmlformats.org/drawingml/2006/main">
              <a:graphicData uri="http://schemas.openxmlformats.org/drawingml/2006/picture">
                <pic:pic xmlns:pic="http://schemas.openxmlformats.org/drawingml/2006/picture">
                  <pic:nvPicPr>
                    <pic:cNvPr id="17607" name="Picture 17607"/>
                    <pic:cNvPicPr/>
                  </pic:nvPicPr>
                  <pic:blipFill>
                    <a:blip r:embed="rId16"/>
                    <a:stretch>
                      <a:fillRect/>
                    </a:stretch>
                  </pic:blipFill>
                  <pic:spPr>
                    <a:xfrm>
                      <a:off x="0" y="0"/>
                      <a:ext cx="448056" cy="51832"/>
                    </a:xfrm>
                    <a:prstGeom prst="rect">
                      <a:avLst/>
                    </a:prstGeom>
                  </pic:spPr>
                </pic:pic>
              </a:graphicData>
            </a:graphic>
          </wp:inline>
        </w:drawing>
      </w:r>
    </w:p>
    <w:p w:rsidR="00D61CBE" w:rsidRDefault="008F73C5">
      <w:pPr>
        <w:ind w:left="436" w:right="370"/>
      </w:pPr>
      <w:r>
        <w:t xml:space="preserve">* Игровое </w:t>
      </w:r>
      <w:r w:rsidR="00C361C8">
        <w:t>упражнение” Сравнение</w:t>
      </w:r>
      <w:r>
        <w:t>” (весенних и зимних признаков) Зимой небо пасмурное, а весной — (ясное).</w:t>
      </w:r>
    </w:p>
    <w:p w:rsidR="00D61CBE" w:rsidRDefault="008F73C5">
      <w:pPr>
        <w:tabs>
          <w:tab w:val="center" w:pos="2863"/>
          <w:tab w:val="center" w:pos="6302"/>
        </w:tabs>
        <w:ind w:left="0" w:firstLine="0"/>
      </w:pPr>
      <w:r>
        <w:tab/>
        <w:t>Зимой солнце стоит низко, а весной —</w:t>
      </w:r>
      <w:r>
        <w:tab/>
        <w:t>(высоко).</w:t>
      </w:r>
    </w:p>
    <w:p w:rsidR="00D61CBE" w:rsidRDefault="008F73C5">
      <w:pPr>
        <w:spacing w:after="217"/>
        <w:ind w:left="436" w:right="2472"/>
      </w:pPr>
      <w:r>
        <w:t>Зимой воздух холодный, а весной — (теплый). Зимой дни короткие, а весной — (длинные).</w:t>
      </w:r>
    </w:p>
    <w:p w:rsidR="00D61CBE" w:rsidRDefault="008F73C5">
      <w:pPr>
        <w:spacing w:after="180"/>
        <w:ind w:left="413" w:hanging="10"/>
      </w:pPr>
      <w:r>
        <w:rPr>
          <w:sz w:val="34"/>
        </w:rPr>
        <w:t>4. Читаем детям о весне</w:t>
      </w:r>
    </w:p>
    <w:p w:rsidR="00D61CBE" w:rsidRDefault="00C361C8" w:rsidP="00C361C8">
      <w:pPr>
        <w:ind w:left="0" w:firstLine="0"/>
      </w:pPr>
      <w:r>
        <w:t xml:space="preserve">      </w:t>
      </w:r>
      <w:r w:rsidR="008F73C5">
        <w:t>Русская народная сказка “Как Весна Зиму поборола”</w:t>
      </w:r>
    </w:p>
    <w:p w:rsidR="00D61CBE" w:rsidRDefault="008F73C5">
      <w:pPr>
        <w:spacing w:after="0"/>
        <w:ind w:left="428" w:hanging="10"/>
      </w:pPr>
      <w:r>
        <w:rPr>
          <w:sz w:val="32"/>
        </w:rPr>
        <w:t>Русская народная сказка “ Зайкина избушка”</w:t>
      </w:r>
    </w:p>
    <w:p w:rsidR="00D61CBE" w:rsidRDefault="008F73C5">
      <w:pPr>
        <w:spacing w:after="0"/>
        <w:ind w:left="417" w:right="3350" w:hanging="10"/>
      </w:pPr>
      <w:r>
        <w:rPr>
          <w:sz w:val="28"/>
        </w:rPr>
        <w:t xml:space="preserve">Георгий </w:t>
      </w:r>
      <w:proofErr w:type="spellStart"/>
      <w:r>
        <w:rPr>
          <w:sz w:val="28"/>
        </w:rPr>
        <w:t>Скребицкий</w:t>
      </w:r>
      <w:proofErr w:type="spellEnd"/>
      <w:r>
        <w:rPr>
          <w:sz w:val="28"/>
        </w:rPr>
        <w:t xml:space="preserve"> 'Сказка о Весне”</w:t>
      </w:r>
    </w:p>
    <w:p w:rsidR="00D61CBE" w:rsidRDefault="008F73C5">
      <w:pPr>
        <w:ind w:left="436"/>
      </w:pPr>
      <w:r>
        <w:t xml:space="preserve">Георгий </w:t>
      </w:r>
      <w:proofErr w:type="spellStart"/>
      <w:r>
        <w:t>Скребицкий</w:t>
      </w:r>
      <w:proofErr w:type="spellEnd"/>
      <w:r>
        <w:t xml:space="preserve"> Художник-Весна </w:t>
      </w:r>
      <w:r w:rsidR="00C361C8">
        <w:t>(” Четыре</w:t>
      </w:r>
      <w:r>
        <w:t xml:space="preserve"> художника“)</w:t>
      </w:r>
    </w:p>
    <w:p w:rsidR="00D61CBE" w:rsidRDefault="008F73C5">
      <w:pPr>
        <w:ind w:left="436"/>
      </w:pPr>
      <w:r>
        <w:t xml:space="preserve">Георгий </w:t>
      </w:r>
      <w:proofErr w:type="spellStart"/>
      <w:r w:rsidR="00C361C8">
        <w:t>Скребицкий</w:t>
      </w:r>
      <w:proofErr w:type="spellEnd"/>
      <w:r w:rsidR="00C361C8">
        <w:t>” Счастливый</w:t>
      </w:r>
      <w:r>
        <w:t xml:space="preserve"> жучок”</w:t>
      </w:r>
    </w:p>
    <w:p w:rsidR="00D61CBE" w:rsidRDefault="008F73C5">
      <w:pPr>
        <w:ind w:left="436"/>
      </w:pPr>
      <w:r>
        <w:t xml:space="preserve">Виталий </w:t>
      </w:r>
      <w:r w:rsidR="00C361C8">
        <w:t>Бианки” Разговор</w:t>
      </w:r>
      <w:r>
        <w:t xml:space="preserve"> птиц весной“ (из сказки-рассказа “Птичьи разговоры”)</w:t>
      </w:r>
    </w:p>
    <w:p w:rsidR="00D61CBE" w:rsidRDefault="008F73C5">
      <w:pPr>
        <w:ind w:left="436"/>
      </w:pPr>
      <w:r>
        <w:lastRenderedPageBreak/>
        <w:t xml:space="preserve">Виталий </w:t>
      </w:r>
      <w:r w:rsidR="00C361C8">
        <w:t>Бианки” Весна</w:t>
      </w:r>
      <w:r>
        <w:t>” (из сказки-рассказа (Синичкин календарь“)</w:t>
      </w:r>
    </w:p>
    <w:p w:rsidR="00D61CBE" w:rsidRDefault="008F73C5">
      <w:pPr>
        <w:ind w:left="436"/>
      </w:pPr>
      <w:r>
        <w:t xml:space="preserve">Владимир </w:t>
      </w:r>
      <w:r w:rsidR="00C361C8">
        <w:t>Сутеев” Как</w:t>
      </w:r>
      <w:r>
        <w:t xml:space="preserve"> зима кончилась”</w:t>
      </w:r>
    </w:p>
    <w:p w:rsidR="00C361C8" w:rsidRDefault="00C361C8" w:rsidP="00C361C8">
      <w:pPr>
        <w:spacing w:after="180"/>
        <w:ind w:left="413" w:hanging="10"/>
        <w:rPr>
          <w:sz w:val="34"/>
        </w:rPr>
      </w:pPr>
    </w:p>
    <w:p w:rsidR="00C361C8" w:rsidRDefault="00C361C8" w:rsidP="00C361C8">
      <w:pPr>
        <w:spacing w:after="180"/>
        <w:ind w:left="413" w:hanging="10"/>
      </w:pPr>
      <w:r>
        <w:rPr>
          <w:sz w:val="34"/>
        </w:rPr>
        <w:t>5. Наблюдаем с детьми</w:t>
      </w:r>
    </w:p>
    <w:p w:rsidR="00C361C8" w:rsidRDefault="00C361C8">
      <w:pPr>
        <w:ind w:left="436"/>
      </w:pPr>
    </w:p>
    <w:p w:rsidR="00D61CBE" w:rsidRDefault="008F73C5" w:rsidP="00C361C8">
      <w:pPr>
        <w:spacing w:after="236"/>
        <w:ind w:left="326" w:firstLine="0"/>
      </w:pPr>
      <w:r>
        <w:t>Понаблюдайте за птицами из окна. Мож</w:t>
      </w:r>
      <w:r w:rsidR="00C361C8">
        <w:t>н</w:t>
      </w:r>
      <w:r>
        <w:t>о рассмотреть картинки с изображением птиц и прослушать аудиозаписи «голоса птиц».</w:t>
      </w:r>
    </w:p>
    <w:p w:rsidR="00893D66" w:rsidRDefault="00893D66">
      <w:pPr>
        <w:spacing w:after="0" w:line="216" w:lineRule="auto"/>
        <w:ind w:left="379" w:right="437" w:hanging="14"/>
        <w:jc w:val="both"/>
      </w:pPr>
    </w:p>
    <w:p w:rsidR="00893D66" w:rsidRDefault="00893D66">
      <w:pPr>
        <w:spacing w:after="0" w:line="216" w:lineRule="auto"/>
        <w:ind w:left="379" w:right="437" w:hanging="14"/>
        <w:jc w:val="both"/>
      </w:pPr>
    </w:p>
    <w:p w:rsidR="00893D66" w:rsidRDefault="00893D66">
      <w:pPr>
        <w:spacing w:after="0" w:line="216" w:lineRule="auto"/>
        <w:ind w:left="379" w:right="437" w:hanging="14"/>
        <w:jc w:val="both"/>
      </w:pPr>
    </w:p>
    <w:p w:rsidR="00893D66" w:rsidRDefault="00893D66" w:rsidP="00893D66">
      <w:pPr>
        <w:spacing w:after="180"/>
        <w:ind w:left="413" w:hanging="10"/>
      </w:pPr>
      <w:r>
        <w:rPr>
          <w:sz w:val="34"/>
        </w:rPr>
        <w:t>5. Лепим с детьми</w:t>
      </w:r>
    </w:p>
    <w:p w:rsidR="00893D66" w:rsidRDefault="00893D66">
      <w:pPr>
        <w:spacing w:after="0" w:line="216" w:lineRule="auto"/>
        <w:ind w:left="379" w:right="437" w:hanging="14"/>
        <w:jc w:val="both"/>
      </w:pPr>
    </w:p>
    <w:p w:rsidR="00D61CBE" w:rsidRDefault="008F73C5">
      <w:pPr>
        <w:spacing w:after="0" w:line="216" w:lineRule="auto"/>
        <w:ind w:left="379" w:right="437" w:hanging="14"/>
        <w:jc w:val="both"/>
      </w:pPr>
      <w:r>
        <w:t xml:space="preserve">Покажите на своем примере, как нужно лепить птичку из пластилина: разделите пластилин на две неравные части, раскатайте пластилин круговыми движениями ладоней, приемом </w:t>
      </w:r>
      <w:r w:rsidR="008B0929">
        <w:t>прощипывания</w:t>
      </w:r>
      <w:r>
        <w:t xml:space="preserve"> и скрепления частей получиться фигурка птички.</w:t>
      </w:r>
    </w:p>
    <w:p w:rsidR="00D61CBE" w:rsidRDefault="008F73C5">
      <w:pPr>
        <w:spacing w:after="0"/>
        <w:ind w:left="696" w:firstLine="0"/>
      </w:pPr>
      <w:r>
        <w:rPr>
          <w:noProof/>
        </w:rPr>
        <w:drawing>
          <wp:inline distT="0" distB="0" distL="0" distR="0">
            <wp:extent cx="4581525" cy="4720590"/>
            <wp:effectExtent l="0" t="0" r="9525" b="3810"/>
            <wp:docPr id="14264" name="Picture 14264"/>
            <wp:cNvGraphicFramePr/>
            <a:graphic xmlns:a="http://schemas.openxmlformats.org/drawingml/2006/main">
              <a:graphicData uri="http://schemas.openxmlformats.org/drawingml/2006/picture">
                <pic:pic xmlns:pic="http://schemas.openxmlformats.org/drawingml/2006/picture">
                  <pic:nvPicPr>
                    <pic:cNvPr id="14264" name="Picture 14264"/>
                    <pic:cNvPicPr/>
                  </pic:nvPicPr>
                  <pic:blipFill>
                    <a:blip r:embed="rId17"/>
                    <a:stretch>
                      <a:fillRect/>
                    </a:stretch>
                  </pic:blipFill>
                  <pic:spPr>
                    <a:xfrm>
                      <a:off x="0" y="0"/>
                      <a:ext cx="4586387" cy="4725600"/>
                    </a:xfrm>
                    <a:prstGeom prst="rect">
                      <a:avLst/>
                    </a:prstGeom>
                  </pic:spPr>
                </pic:pic>
              </a:graphicData>
            </a:graphic>
          </wp:inline>
        </w:drawing>
      </w:r>
    </w:p>
    <w:sectPr w:rsidR="00D61CBE">
      <w:headerReference w:type="even" r:id="rId18"/>
      <w:headerReference w:type="default" r:id="rId19"/>
      <w:headerReference w:type="first" r:id="rId20"/>
      <w:pgSz w:w="10800" w:h="15600"/>
      <w:pgMar w:top="645" w:right="62" w:bottom="485" w:left="408" w:header="37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2519" w:rsidRDefault="00792519">
      <w:pPr>
        <w:spacing w:after="0" w:line="240" w:lineRule="auto"/>
      </w:pPr>
      <w:r>
        <w:separator/>
      </w:r>
    </w:p>
  </w:endnote>
  <w:endnote w:type="continuationSeparator" w:id="0">
    <w:p w:rsidR="00792519" w:rsidRDefault="0079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2519" w:rsidRDefault="00792519">
      <w:pPr>
        <w:spacing w:after="0" w:line="240" w:lineRule="auto"/>
      </w:pPr>
      <w:r>
        <w:separator/>
      </w:r>
    </w:p>
  </w:footnote>
  <w:footnote w:type="continuationSeparator" w:id="0">
    <w:p w:rsidR="00792519" w:rsidRDefault="0079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CBE" w:rsidRDefault="008F73C5">
    <w:pPr>
      <w:spacing w:after="0"/>
      <w:ind w:left="283" w:firstLine="0"/>
    </w:pPr>
    <w:r>
      <w:rPr>
        <w:sz w:val="24"/>
      </w:rPr>
      <w:t xml:space="preserve">ГБДОУ </w:t>
    </w:r>
    <w:r>
      <w:rPr>
        <w:sz w:val="26"/>
      </w:rPr>
      <w:t xml:space="preserve">Детский сад </w:t>
    </w:r>
    <w:r>
      <w:rPr>
        <w:sz w:val="16"/>
      </w:rPr>
      <w:t xml:space="preserve">NQ </w:t>
    </w:r>
    <w:r>
      <w:t xml:space="preserve">37 </w:t>
    </w:r>
    <w:r>
      <w:rPr>
        <w:sz w:val="26"/>
      </w:rPr>
      <w:t xml:space="preserve">Василеостровского </w:t>
    </w:r>
    <w:r>
      <w:rPr>
        <w:sz w:val="28"/>
      </w:rPr>
      <w:t>района Санкт-Петербурга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CBE" w:rsidRDefault="00D61CBE" w:rsidP="002D7586">
    <w:pPr>
      <w:spacing w:after="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1CBE" w:rsidRDefault="008F73C5">
    <w:pPr>
      <w:spacing w:after="0"/>
      <w:ind w:left="283" w:firstLine="0"/>
    </w:pPr>
    <w:r>
      <w:rPr>
        <w:sz w:val="24"/>
      </w:rPr>
      <w:t xml:space="preserve">ГБДОУ </w:t>
    </w:r>
    <w:r>
      <w:rPr>
        <w:sz w:val="26"/>
      </w:rPr>
      <w:t xml:space="preserve">Детский сад </w:t>
    </w:r>
    <w:r>
      <w:rPr>
        <w:sz w:val="16"/>
      </w:rPr>
      <w:t xml:space="preserve">NQ </w:t>
    </w:r>
    <w:r>
      <w:t xml:space="preserve">37 </w:t>
    </w:r>
    <w:r>
      <w:rPr>
        <w:sz w:val="26"/>
      </w:rPr>
      <w:t xml:space="preserve">Василеостровского </w:t>
    </w:r>
    <w:r>
      <w:rPr>
        <w:sz w:val="28"/>
      </w:rPr>
      <w:t>района Санкт-Петербурга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7" style="width:.75pt;height:.75pt" coordsize="" o:spt="100" o:bullet="t" adj="0,,0" path="" stroked="f">
        <v:stroke joinstyle="miter"/>
        <v:imagedata r:id="rId1" o:title="image18"/>
        <v:formulas/>
        <v:path o:connecttype="segments"/>
      </v:shape>
    </w:pict>
  </w:numPicBullet>
  <w:abstractNum w:abstractNumId="0" w15:restartNumberingAfterBreak="0">
    <w:nsid w:val="5CD80FC3"/>
    <w:multiLevelType w:val="hybridMultilevel"/>
    <w:tmpl w:val="A5F8B36A"/>
    <w:lvl w:ilvl="0" w:tplc="6A2A3134">
      <w:start w:val="1"/>
      <w:numFmt w:val="bullet"/>
      <w:lvlText w:val="•"/>
      <w:lvlPicBulletId w:val="0"/>
      <w:lvlJc w:val="left"/>
      <w:pPr>
        <w:ind w:left="1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D4E6A4A">
      <w:start w:val="1"/>
      <w:numFmt w:val="bullet"/>
      <w:lvlText w:val="o"/>
      <w:lvlJc w:val="left"/>
      <w:pPr>
        <w:ind w:left="11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8BC1320">
      <w:start w:val="1"/>
      <w:numFmt w:val="bullet"/>
      <w:lvlText w:val="▪"/>
      <w:lvlJc w:val="left"/>
      <w:pPr>
        <w:ind w:left="19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29017F4">
      <w:start w:val="1"/>
      <w:numFmt w:val="bullet"/>
      <w:lvlText w:val="•"/>
      <w:lvlJc w:val="left"/>
      <w:pPr>
        <w:ind w:left="2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08E138">
      <w:start w:val="1"/>
      <w:numFmt w:val="bullet"/>
      <w:lvlText w:val="o"/>
      <w:lvlJc w:val="left"/>
      <w:pPr>
        <w:ind w:left="33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4C8CC10">
      <w:start w:val="1"/>
      <w:numFmt w:val="bullet"/>
      <w:lvlText w:val="▪"/>
      <w:lvlJc w:val="left"/>
      <w:pPr>
        <w:ind w:left="40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4433CA">
      <w:start w:val="1"/>
      <w:numFmt w:val="bullet"/>
      <w:lvlText w:val="•"/>
      <w:lvlJc w:val="left"/>
      <w:pPr>
        <w:ind w:left="47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C8026AA">
      <w:start w:val="1"/>
      <w:numFmt w:val="bullet"/>
      <w:lvlText w:val="o"/>
      <w:lvlJc w:val="left"/>
      <w:pPr>
        <w:ind w:left="55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B4C3FE0">
      <w:start w:val="1"/>
      <w:numFmt w:val="bullet"/>
      <w:lvlText w:val="▪"/>
      <w:lvlJc w:val="left"/>
      <w:pPr>
        <w:ind w:left="62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785288E"/>
    <w:multiLevelType w:val="hybridMultilevel"/>
    <w:tmpl w:val="0D6AE8D0"/>
    <w:lvl w:ilvl="0" w:tplc="F392E3F0">
      <w:start w:val="1"/>
      <w:numFmt w:val="bullet"/>
      <w:lvlText w:val="*"/>
      <w:lvlJc w:val="left"/>
      <w:pPr>
        <w:ind w:left="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02EA78">
      <w:start w:val="1"/>
      <w:numFmt w:val="bullet"/>
      <w:lvlText w:val="o"/>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9815DE">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6E59FC">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AAF0B2">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58973E">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6ED442">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30FF40">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627138">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BE"/>
    <w:rsid w:val="002D7586"/>
    <w:rsid w:val="004301DD"/>
    <w:rsid w:val="00792519"/>
    <w:rsid w:val="00893D66"/>
    <w:rsid w:val="008B0929"/>
    <w:rsid w:val="008F73C5"/>
    <w:rsid w:val="00C361C8"/>
    <w:rsid w:val="00D6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429FE-430D-47B2-8307-1AAA9C6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ind w:left="3288" w:hanging="5"/>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758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D7586"/>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dc:creator>
  <cp:keywords/>
  <cp:lastModifiedBy>Татьяна</cp:lastModifiedBy>
  <cp:revision>5</cp:revision>
  <dcterms:created xsi:type="dcterms:W3CDTF">2020-04-21T06:05:00Z</dcterms:created>
  <dcterms:modified xsi:type="dcterms:W3CDTF">2020-04-21T09:48:00Z</dcterms:modified>
</cp:coreProperties>
</file>