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14A" w:rsidRDefault="008732DA">
      <w:pPr>
        <w:spacing w:after="83" w:line="259" w:lineRule="auto"/>
        <w:ind w:left="95" w:firstLine="0"/>
        <w:jc w:val="center"/>
      </w:pPr>
      <w:r>
        <w:rPr>
          <w:b/>
          <w:sz w:val="32"/>
        </w:rPr>
        <w:t xml:space="preserve">Лексическая тема «Весенние цветы» </w:t>
      </w:r>
    </w:p>
    <w:p w:rsidR="0057214A" w:rsidRDefault="008732DA">
      <w:pPr>
        <w:spacing w:after="179" w:line="259" w:lineRule="auto"/>
        <w:ind w:left="0" w:firstLine="0"/>
      </w:pPr>
      <w:r>
        <w:rPr>
          <w:b/>
          <w:sz w:val="28"/>
        </w:rPr>
        <w:t xml:space="preserve"> </w:t>
      </w:r>
    </w:p>
    <w:p w:rsidR="0057214A" w:rsidRDefault="008732DA">
      <w:pPr>
        <w:spacing w:after="133" w:line="259" w:lineRule="auto"/>
        <w:ind w:left="-5"/>
      </w:pPr>
      <w:r>
        <w:rPr>
          <w:b/>
          <w:sz w:val="28"/>
        </w:rPr>
        <w:t xml:space="preserve">Учитель – логопед рекомендует: </w:t>
      </w:r>
    </w:p>
    <w:p w:rsidR="0057214A" w:rsidRDefault="008732DA">
      <w:pPr>
        <w:numPr>
          <w:ilvl w:val="0"/>
          <w:numId w:val="1"/>
        </w:numPr>
        <w:ind w:right="1531" w:hanging="360"/>
      </w:pPr>
      <w:r>
        <w:rPr>
          <w:b/>
        </w:rPr>
        <w:t>Побеседуйте с детьми</w:t>
      </w:r>
      <w:r>
        <w:t xml:space="preserve"> о том, какие изменения произошли в природе весной, какие цветы появились первыми. </w:t>
      </w:r>
      <w:r>
        <w:t>Уточните, как называются, одним словом,</w:t>
      </w:r>
      <w:r>
        <w:t xml:space="preserve"> первые весенние цветы (</w:t>
      </w:r>
      <w:r>
        <w:rPr>
          <w:i/>
        </w:rPr>
        <w:t>первоцветы</w:t>
      </w:r>
      <w:r>
        <w:t>). Рассмотрите иллюстрации в книгах, сети Интернет с</w:t>
      </w:r>
      <w:r>
        <w:t xml:space="preserve"> изображением первых весенних цветов: подснежник, крокус, медуница, мать</w:t>
      </w:r>
      <w:r>
        <w:t xml:space="preserve">-и-мачеха, тюльпан, нарцисс, ландыш. </w:t>
      </w:r>
    </w:p>
    <w:p w:rsidR="0057214A" w:rsidRDefault="008732DA">
      <w:pPr>
        <w:spacing w:after="0" w:line="259" w:lineRule="auto"/>
        <w:ind w:left="427" w:firstLine="0"/>
      </w:pPr>
      <w:r>
        <w:t xml:space="preserve"> </w:t>
      </w:r>
    </w:p>
    <w:p w:rsidR="0057214A" w:rsidRDefault="008732DA">
      <w:pPr>
        <w:spacing w:after="24" w:line="259" w:lineRule="auto"/>
        <w:ind w:left="427" w:firstLine="0"/>
      </w:pPr>
      <w:r>
        <w:t xml:space="preserve"> </w:t>
      </w:r>
    </w:p>
    <w:p w:rsidR="0057214A" w:rsidRDefault="008732DA">
      <w:pPr>
        <w:numPr>
          <w:ilvl w:val="0"/>
          <w:numId w:val="1"/>
        </w:numPr>
        <w:spacing w:after="0" w:line="259" w:lineRule="auto"/>
        <w:ind w:right="1531" w:hanging="360"/>
      </w:pPr>
      <w:r>
        <w:rPr>
          <w:b/>
        </w:rPr>
        <w:t xml:space="preserve">Упражнение "Один </w:t>
      </w:r>
      <w:r>
        <w:rPr>
          <w:b/>
        </w:rPr>
        <w:t xml:space="preserve">- много"  </w:t>
      </w:r>
    </w:p>
    <w:p w:rsidR="0057214A" w:rsidRDefault="008732DA">
      <w:pPr>
        <w:spacing w:after="17" w:line="259" w:lineRule="auto"/>
        <w:ind w:left="720" w:firstLine="0"/>
      </w:pPr>
      <w:r>
        <w:t xml:space="preserve"> </w:t>
      </w:r>
    </w:p>
    <w:p w:rsidR="0057214A" w:rsidRDefault="008732DA">
      <w:pPr>
        <w:ind w:left="715"/>
      </w:pPr>
      <w:r>
        <w:t xml:space="preserve">Один ландыш - много чего? - ……... </w:t>
      </w:r>
    </w:p>
    <w:p w:rsidR="0057214A" w:rsidRDefault="008732DA">
      <w:pPr>
        <w:ind w:left="715"/>
      </w:pPr>
      <w:r>
        <w:t xml:space="preserve">Один тюльпан - много ......... </w:t>
      </w:r>
    </w:p>
    <w:p w:rsidR="0057214A" w:rsidRDefault="008732DA">
      <w:pPr>
        <w:ind w:left="715"/>
      </w:pPr>
      <w:r>
        <w:t xml:space="preserve">Один подснежник – много ……. </w:t>
      </w:r>
    </w:p>
    <w:p w:rsidR="0057214A" w:rsidRDefault="008732DA">
      <w:pPr>
        <w:ind w:left="715" w:right="5212"/>
      </w:pPr>
      <w:r>
        <w:t xml:space="preserve">Один крокус – много …… Один нарцисс – много ……… </w:t>
      </w:r>
    </w:p>
    <w:p w:rsidR="0057214A" w:rsidRDefault="008732DA">
      <w:pPr>
        <w:spacing w:after="27" w:line="259" w:lineRule="auto"/>
        <w:ind w:left="720" w:firstLine="0"/>
      </w:pPr>
      <w:r>
        <w:t xml:space="preserve"> </w:t>
      </w:r>
    </w:p>
    <w:p w:rsidR="0057214A" w:rsidRDefault="008732DA">
      <w:pPr>
        <w:numPr>
          <w:ilvl w:val="0"/>
          <w:numId w:val="1"/>
        </w:numPr>
        <w:spacing w:after="0" w:line="369" w:lineRule="auto"/>
        <w:ind w:right="1531" w:hanging="360"/>
      </w:pPr>
      <w:r>
        <w:rPr>
          <w:b/>
        </w:rPr>
        <w:t xml:space="preserve">Упражнение «Скажи, какой или какая?»  </w:t>
      </w:r>
      <w:r>
        <w:t xml:space="preserve">Ландыш какой? - ……………………………. </w:t>
      </w:r>
    </w:p>
    <w:p w:rsidR="0057214A" w:rsidRDefault="008732DA">
      <w:pPr>
        <w:ind w:left="1150"/>
      </w:pPr>
      <w:r>
        <w:t xml:space="preserve">Подснежник какой? – ………………………….. </w:t>
      </w:r>
    </w:p>
    <w:p w:rsidR="0057214A" w:rsidRDefault="008732DA">
      <w:pPr>
        <w:ind w:left="1150"/>
      </w:pPr>
      <w:r>
        <w:t xml:space="preserve">Мать – и – мачеха какая? – ………………………. </w:t>
      </w:r>
    </w:p>
    <w:p w:rsidR="008732DA" w:rsidRDefault="008732DA">
      <w:pPr>
        <w:ind w:left="1150" w:right="1970"/>
      </w:pPr>
      <w:r>
        <w:t xml:space="preserve">Медуница какая? - …………………………………. </w:t>
      </w:r>
    </w:p>
    <w:p w:rsidR="0057214A" w:rsidRDefault="008732DA">
      <w:pPr>
        <w:ind w:left="1150" w:right="1970"/>
      </w:pPr>
      <w:r>
        <w:t xml:space="preserve"> Нарцисс какой? - …………………………………… </w:t>
      </w:r>
    </w:p>
    <w:p w:rsidR="008732DA" w:rsidRDefault="008732DA">
      <w:pPr>
        <w:ind w:left="1150" w:right="1958"/>
      </w:pPr>
      <w:r>
        <w:t xml:space="preserve">Крокус какой? - …………………………………….. </w:t>
      </w:r>
    </w:p>
    <w:p w:rsidR="0057214A" w:rsidRDefault="008732DA">
      <w:pPr>
        <w:ind w:left="1150" w:right="1958"/>
      </w:pPr>
      <w:r>
        <w:t xml:space="preserve">Тюльпан какой? - ……………………………………. </w:t>
      </w:r>
    </w:p>
    <w:p w:rsidR="0057214A" w:rsidRDefault="008732DA">
      <w:pPr>
        <w:spacing w:after="25" w:line="259" w:lineRule="auto"/>
        <w:ind w:left="1140" w:firstLine="0"/>
      </w:pPr>
      <w:r>
        <w:t xml:space="preserve"> </w:t>
      </w:r>
    </w:p>
    <w:p w:rsidR="0057214A" w:rsidRDefault="008732DA">
      <w:pPr>
        <w:numPr>
          <w:ilvl w:val="0"/>
          <w:numId w:val="1"/>
        </w:numPr>
        <w:spacing w:after="40"/>
        <w:ind w:right="1531" w:hanging="360"/>
      </w:pPr>
      <w:r>
        <w:rPr>
          <w:b/>
        </w:rPr>
        <w:t>Предложите детям прочитать слова</w:t>
      </w:r>
      <w:r>
        <w:t>, вписать буквы</w:t>
      </w:r>
      <w:r>
        <w:t xml:space="preserve"> в клеточки и составить схемы слов. Какие цветы здесь нарисованы? Раскрасьте картинки. </w:t>
      </w:r>
    </w:p>
    <w:p w:rsidR="0057214A" w:rsidRDefault="008732DA">
      <w:pPr>
        <w:spacing w:after="293" w:line="259" w:lineRule="auto"/>
        <w:ind w:left="0" w:firstLine="0"/>
      </w:pPr>
      <w:r>
        <w:rPr>
          <w:b/>
          <w:sz w:val="16"/>
        </w:rPr>
        <w:t xml:space="preserve"> </w:t>
      </w:r>
    </w:p>
    <w:p w:rsidR="0057214A" w:rsidRDefault="008732DA">
      <w:pPr>
        <w:spacing w:after="133" w:line="259" w:lineRule="auto"/>
        <w:ind w:left="730"/>
      </w:pPr>
      <w:r>
        <w:rPr>
          <w:b/>
        </w:rPr>
        <w:t xml:space="preserve">               </w:t>
      </w:r>
      <w:r>
        <w:rPr>
          <w:b/>
          <w:sz w:val="28"/>
        </w:rPr>
        <w:t xml:space="preserve">ЦВЕТЫ </w:t>
      </w:r>
    </w:p>
    <w:p w:rsidR="0057214A" w:rsidRDefault="008732DA">
      <w:pPr>
        <w:spacing w:after="0" w:line="259" w:lineRule="auto"/>
        <w:ind w:left="177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80995" cy="21336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tbl>
      <w:tblPr>
        <w:tblStyle w:val="TableGrid"/>
        <w:tblW w:w="4249" w:type="dxa"/>
        <w:tblInd w:w="2578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850"/>
        <w:gridCol w:w="852"/>
        <w:gridCol w:w="850"/>
      </w:tblGrid>
      <w:tr w:rsidR="0057214A">
        <w:trPr>
          <w:trHeight w:val="7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A" w:rsidRDefault="008732DA">
            <w:pPr>
              <w:spacing w:after="129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57214A" w:rsidRDefault="008732D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A" w:rsidRDefault="008732D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A" w:rsidRDefault="008732D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A" w:rsidRDefault="008732DA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4A" w:rsidRDefault="008732D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</w:tbl>
    <w:p w:rsidR="0057214A" w:rsidRDefault="008732DA">
      <w:pPr>
        <w:spacing w:after="0" w:line="259" w:lineRule="auto"/>
        <w:ind w:left="27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33650" cy="314325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14325"/>
                          <a:chOff x="0" y="0"/>
                          <a:chExt cx="2533650" cy="314325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3429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4325">
                                <a:moveTo>
                                  <a:pt x="0" y="157163"/>
                                </a:moveTo>
                                <a:cubicBezTo>
                                  <a:pt x="0" y="7035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0358"/>
                                  <a:pt x="342900" y="157163"/>
                                </a:cubicBezTo>
                                <a:cubicBezTo>
                                  <a:pt x="342900" y="243954"/>
                                  <a:pt x="266192" y="314325"/>
                                  <a:pt x="171450" y="314325"/>
                                </a:cubicBezTo>
                                <a:cubicBezTo>
                                  <a:pt x="76708" y="314325"/>
                                  <a:pt x="0" y="243954"/>
                                  <a:pt x="0" y="1571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190750" y="0"/>
                            <a:ext cx="3429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4325">
                                <a:moveTo>
                                  <a:pt x="0" y="157163"/>
                                </a:moveTo>
                                <a:cubicBezTo>
                                  <a:pt x="0" y="7035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0358"/>
                                  <a:pt x="342900" y="157163"/>
                                </a:cubicBezTo>
                                <a:cubicBezTo>
                                  <a:pt x="342900" y="243954"/>
                                  <a:pt x="266192" y="314325"/>
                                  <a:pt x="171450" y="314325"/>
                                </a:cubicBezTo>
                                <a:cubicBezTo>
                                  <a:pt x="76708" y="314325"/>
                                  <a:pt x="0" y="243954"/>
                                  <a:pt x="0" y="1571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09725" y="0"/>
                            <a:ext cx="3429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4325">
                                <a:moveTo>
                                  <a:pt x="0" y="157163"/>
                                </a:moveTo>
                                <a:cubicBezTo>
                                  <a:pt x="0" y="7035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0358"/>
                                  <a:pt x="342900" y="157163"/>
                                </a:cubicBezTo>
                                <a:cubicBezTo>
                                  <a:pt x="342900" y="243954"/>
                                  <a:pt x="266192" y="314325"/>
                                  <a:pt x="171450" y="314325"/>
                                </a:cubicBezTo>
                                <a:cubicBezTo>
                                  <a:pt x="76708" y="314325"/>
                                  <a:pt x="0" y="243954"/>
                                  <a:pt x="0" y="1571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85850" y="0"/>
                            <a:ext cx="3429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4325">
                                <a:moveTo>
                                  <a:pt x="0" y="157163"/>
                                </a:moveTo>
                                <a:cubicBezTo>
                                  <a:pt x="0" y="7035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0358"/>
                                  <a:pt x="342900" y="157163"/>
                                </a:cubicBezTo>
                                <a:cubicBezTo>
                                  <a:pt x="342900" y="243954"/>
                                  <a:pt x="266192" y="314325"/>
                                  <a:pt x="171450" y="314325"/>
                                </a:cubicBezTo>
                                <a:cubicBezTo>
                                  <a:pt x="76708" y="314325"/>
                                  <a:pt x="0" y="243954"/>
                                  <a:pt x="0" y="1571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3875" y="0"/>
                            <a:ext cx="34290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14325">
                                <a:moveTo>
                                  <a:pt x="0" y="157163"/>
                                </a:moveTo>
                                <a:cubicBezTo>
                                  <a:pt x="0" y="70358"/>
                                  <a:pt x="76708" y="0"/>
                                  <a:pt x="171450" y="0"/>
                                </a:cubicBezTo>
                                <a:cubicBezTo>
                                  <a:pt x="266192" y="0"/>
                                  <a:pt x="342900" y="70358"/>
                                  <a:pt x="342900" y="157163"/>
                                </a:cubicBezTo>
                                <a:cubicBezTo>
                                  <a:pt x="342900" y="243954"/>
                                  <a:pt x="266192" y="314325"/>
                                  <a:pt x="171450" y="314325"/>
                                </a:cubicBezTo>
                                <a:cubicBezTo>
                                  <a:pt x="76708" y="314325"/>
                                  <a:pt x="0" y="243954"/>
                                  <a:pt x="0" y="1571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199.5pt;height:24.75pt;mso-position-horizontal-relative:char;mso-position-vertical-relative:line" coordsize="25336,3143">
                <v:shape id="Shape 229" style="position:absolute;width:3429;height:3143;left:0;top:0;" coordsize="342900,314325" path="m0,157163c0,70358,76708,0,171450,0c266192,0,342900,70358,342900,157163c342900,243954,266192,314325,171450,314325c76708,314325,0,243954,0,157163x">
                  <v:stroke weight="1pt" endcap="flat" joinstyle="miter" miterlimit="10" on="true" color="#000000"/>
                  <v:fill on="false" color="#000000" opacity="0"/>
                </v:shape>
                <v:shape id="Shape 231" style="position:absolute;width:3429;height:3143;left:21907;top:0;" coordsize="342900,314325" path="m0,157163c0,70358,76708,0,171450,0c266192,0,342900,70358,342900,157163c342900,243954,266192,314325,171450,314325c76708,314325,0,243954,0,157163x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3429;height:3143;left:16097;top:0;" coordsize="342900,314325" path="m0,157163c0,70358,76708,0,171450,0c266192,0,342900,70358,342900,157163c342900,243954,266192,314325,171450,314325c76708,314325,0,243954,0,157163x">
                  <v:stroke weight="1pt" endcap="flat" joinstyle="miter" miterlimit="10" on="true" color="#000000"/>
                  <v:fill on="false" color="#000000" opacity="0"/>
                </v:shape>
                <v:shape id="Shape 235" style="position:absolute;width:3429;height:3143;left:10858;top:0;" coordsize="342900,314325" path="m0,157163c0,70358,76708,0,171450,0c266192,0,342900,70358,342900,157163c342900,243954,266192,314325,171450,314325c76708,314325,0,243954,0,157163x">
                  <v:stroke weight="1pt" endcap="flat" joinstyle="miter" miterlimit="10" on="true" color="#000000"/>
                  <v:fill on="false" color="#000000" opacity="0"/>
                </v:shape>
                <v:shape id="Shape 237" style="position:absolute;width:3429;height:3143;left:5238;top:0;" coordsize="342900,314325" path="m0,157163c0,70358,76708,0,171450,0c266192,0,342900,70358,342900,157163c342900,243954,266192,314325,171450,314325c76708,314325,0,243954,0,157163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7214A">
      <w:pgSz w:w="11906" w:h="16838"/>
      <w:pgMar w:top="1440" w:right="946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02F6"/>
    <w:multiLevelType w:val="hybridMultilevel"/>
    <w:tmpl w:val="7F288E50"/>
    <w:lvl w:ilvl="0" w:tplc="F97489EA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C8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087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6C9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85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15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D0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4CA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4A"/>
    <w:rsid w:val="0057214A"/>
    <w:rsid w:val="008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62F"/>
  <w15:docId w15:val="{71B31356-D9AE-4399-88F4-D009F6D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Татьяна</cp:lastModifiedBy>
  <cp:revision>2</cp:revision>
  <dcterms:created xsi:type="dcterms:W3CDTF">2020-04-21T08:33:00Z</dcterms:created>
  <dcterms:modified xsi:type="dcterms:W3CDTF">2020-04-21T08:33:00Z</dcterms:modified>
</cp:coreProperties>
</file>