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2DF6" w14:textId="5CE46A58" w:rsidR="008C4F7D" w:rsidRPr="004A7BC3" w:rsidRDefault="008C4F7D" w:rsidP="008C4F7D">
      <w:pPr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 представленной модели одного дня наглядно видно, что игровая самостоятельная деятельность и организованные виды деятельности распределены равномерно. В основе модели лежит идея ритмической организации жизни детей (вдох-выдох), основанная на идеях </w:t>
      </w:r>
      <w:proofErr w:type="spellStart"/>
      <w:r>
        <w:rPr>
          <w:rFonts w:ascii="Times New Roman" w:hAnsi="Times New Roman"/>
        </w:rPr>
        <w:t>вальдорфской</w:t>
      </w:r>
      <w:proofErr w:type="spellEnd"/>
      <w:r>
        <w:rPr>
          <w:rFonts w:ascii="Times New Roman" w:hAnsi="Times New Roman"/>
        </w:rPr>
        <w:t xml:space="preserve"> педагогики. Вдох – деятельность, требующая от ребенка концентрации, выдох – самостоятельная, расслабленная деятельность. </w:t>
      </w:r>
    </w:p>
    <w:p w14:paraId="45D21B85" w14:textId="77777777" w:rsidR="008C4F7D" w:rsidRPr="00657AA4" w:rsidRDefault="008C4F7D" w:rsidP="008C4F7D">
      <w:pPr>
        <w:jc w:val="center"/>
      </w:pPr>
      <w:r w:rsidRPr="00657AA4">
        <w:t xml:space="preserve">Модель одного дня второй младшей группы </w:t>
      </w:r>
    </w:p>
    <w:p w14:paraId="28769F8D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 xml:space="preserve"> Выдох. Начало дня, свободная самостоятельная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9"/>
        <w:gridCol w:w="3196"/>
        <w:gridCol w:w="3130"/>
      </w:tblGrid>
      <w:tr w:rsidR="008C4F7D" w:rsidRPr="00971DFF" w14:paraId="7C148A8E" w14:textId="77777777" w:rsidTr="000029A9">
        <w:tc>
          <w:tcPr>
            <w:tcW w:w="5139" w:type="dxa"/>
          </w:tcPr>
          <w:p w14:paraId="69D39CB7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5175" w:type="dxa"/>
          </w:tcPr>
          <w:p w14:paraId="76301708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Реализуемая детьми компетенция (целевой ориентир, право)</w:t>
            </w:r>
          </w:p>
        </w:tc>
        <w:tc>
          <w:tcPr>
            <w:tcW w:w="5103" w:type="dxa"/>
          </w:tcPr>
          <w:p w14:paraId="2DF08618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Деятельность взрослых</w:t>
            </w:r>
          </w:p>
          <w:p w14:paraId="7F5507AE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(педагоги, родители, гости группы)</w:t>
            </w:r>
          </w:p>
        </w:tc>
      </w:tr>
      <w:tr w:rsidR="008C4F7D" w:rsidRPr="00971DFF" w14:paraId="7E9114D8" w14:textId="77777777" w:rsidTr="000029A9">
        <w:tc>
          <w:tcPr>
            <w:tcW w:w="5139" w:type="dxa"/>
            <w:shd w:val="clear" w:color="auto" w:fill="92D050"/>
            <w:vAlign w:val="center"/>
          </w:tcPr>
          <w:p w14:paraId="3B145C9A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Свободное общение с детьми. Общение со взрослыми. Свободная игра.</w:t>
            </w:r>
          </w:p>
          <w:p w14:paraId="173152E5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5" w:type="dxa"/>
            <w:shd w:val="clear" w:color="auto" w:fill="92D050"/>
            <w:vAlign w:val="center"/>
          </w:tcPr>
          <w:p w14:paraId="5A45D197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устанавливать разно уровневые, разновозрастные социальные контакты.</w:t>
            </w:r>
          </w:p>
          <w:p w14:paraId="438662C0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на выражение эмоционального состояния.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158731E0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Воспитатель встречает детей, отмечает настроение, состояние детей. Общается с родителями. Совместно играет с детьми, обеспечивает педагогическую поддержку</w:t>
            </w:r>
          </w:p>
        </w:tc>
      </w:tr>
    </w:tbl>
    <w:p w14:paraId="1ED9A4B2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Подготовка к завтраку, завтрак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6"/>
        <w:gridCol w:w="3207"/>
        <w:gridCol w:w="3162"/>
      </w:tblGrid>
      <w:tr w:rsidR="008C4F7D" w:rsidRPr="00971DFF" w14:paraId="2D409B74" w14:textId="77777777" w:rsidTr="000029A9">
        <w:tc>
          <w:tcPr>
            <w:tcW w:w="5139" w:type="dxa"/>
            <w:shd w:val="clear" w:color="auto" w:fill="92D050"/>
            <w:vAlign w:val="center"/>
          </w:tcPr>
          <w:p w14:paraId="1E900ED1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 xml:space="preserve">Выбирают дежурных. </w:t>
            </w:r>
          </w:p>
          <w:p w14:paraId="17952CB6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Дежурят.</w:t>
            </w:r>
          </w:p>
        </w:tc>
        <w:tc>
          <w:tcPr>
            <w:tcW w:w="5139" w:type="dxa"/>
            <w:shd w:val="clear" w:color="auto" w:fill="92D050"/>
            <w:vAlign w:val="center"/>
          </w:tcPr>
          <w:p w14:paraId="50E11237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самостоятельно определять дежурных</w:t>
            </w:r>
          </w:p>
        </w:tc>
        <w:tc>
          <w:tcPr>
            <w:tcW w:w="5139" w:type="dxa"/>
            <w:shd w:val="clear" w:color="auto" w:fill="92D050"/>
            <w:vAlign w:val="center"/>
          </w:tcPr>
          <w:p w14:paraId="6584A87C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Взрослые поддерживают инициативу детей.</w:t>
            </w:r>
          </w:p>
        </w:tc>
      </w:tr>
    </w:tbl>
    <w:p w14:paraId="22987507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Наполнение материалом Центров активности/Свободная самостоятельная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5"/>
        <w:gridCol w:w="3215"/>
        <w:gridCol w:w="3085"/>
      </w:tblGrid>
      <w:tr w:rsidR="008C4F7D" w:rsidRPr="00971DFF" w14:paraId="0E326EBC" w14:textId="77777777" w:rsidTr="000029A9">
        <w:tc>
          <w:tcPr>
            <w:tcW w:w="5139" w:type="dxa"/>
            <w:shd w:val="clear" w:color="auto" w:fill="92D050"/>
            <w:vAlign w:val="center"/>
          </w:tcPr>
          <w:p w14:paraId="4DCE56BF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2C8FB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Совместно со взрослыми наполняют центры активности необходимым материалом.</w:t>
            </w:r>
          </w:p>
          <w:p w14:paraId="3A453F18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Свободная игра, общение</w:t>
            </w:r>
          </w:p>
        </w:tc>
        <w:tc>
          <w:tcPr>
            <w:tcW w:w="5139" w:type="dxa"/>
            <w:shd w:val="clear" w:color="auto" w:fill="92D050"/>
            <w:vAlign w:val="center"/>
          </w:tcPr>
          <w:p w14:paraId="0D924394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самостоятельно подобрать материалы для центров активности, преобразовать РППС группы.</w:t>
            </w:r>
          </w:p>
          <w:p w14:paraId="3F373FA9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на свободную, самостоятельную игру</w:t>
            </w:r>
          </w:p>
        </w:tc>
        <w:tc>
          <w:tcPr>
            <w:tcW w:w="5139" w:type="dxa"/>
            <w:shd w:val="clear" w:color="auto" w:fill="92D050"/>
            <w:vAlign w:val="center"/>
          </w:tcPr>
          <w:p w14:paraId="45920764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Взрослые помогают детям наполнить материалом центры активности, поддерживают инициативу детей.</w:t>
            </w:r>
          </w:p>
        </w:tc>
      </w:tr>
    </w:tbl>
    <w:p w14:paraId="3FCEC8E3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Утренний сбор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3"/>
        <w:gridCol w:w="3164"/>
        <w:gridCol w:w="3128"/>
      </w:tblGrid>
      <w:tr w:rsidR="008C4F7D" w:rsidRPr="00971DFF" w14:paraId="1AF8793F" w14:textId="77777777" w:rsidTr="000029A9">
        <w:tc>
          <w:tcPr>
            <w:tcW w:w="5139" w:type="dxa"/>
            <w:shd w:val="clear" w:color="auto" w:fill="92D050"/>
            <w:vAlign w:val="center"/>
          </w:tcPr>
          <w:p w14:paraId="7AFD74D8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 xml:space="preserve">Приветствуют друг друга. Обмениваются новостями. </w:t>
            </w:r>
          </w:p>
          <w:p w14:paraId="68786E23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Играют в игры, организованные воспитателем</w:t>
            </w:r>
          </w:p>
          <w:p w14:paraId="6F2635AA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92D050"/>
            <w:vAlign w:val="center"/>
          </w:tcPr>
          <w:p w14:paraId="27E5ABC0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на участие/неучастие в общем деле. Право выразить свою точку зрения. Право быть услышанным. Право вести диалог/монолог, аргументировать свое суждение</w:t>
            </w:r>
          </w:p>
          <w:p w14:paraId="30FABB4B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92D050"/>
            <w:vAlign w:val="center"/>
          </w:tcPr>
          <w:p w14:paraId="1DEFFE38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Взрослые находится в кругу детей на уровне их глаз. Ведут с детьми диалог. Вводят свои предложения. Фиксируют на информационном листе новости детей. Проводит различные игровые упражнения</w:t>
            </w:r>
          </w:p>
        </w:tc>
      </w:tr>
    </w:tbl>
    <w:p w14:paraId="495023A1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Вдох. Планирование действий на текущий день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3173"/>
        <w:gridCol w:w="3124"/>
      </w:tblGrid>
      <w:tr w:rsidR="008C4F7D" w:rsidRPr="00971DFF" w14:paraId="10ACE77E" w14:textId="77777777" w:rsidTr="000029A9">
        <w:tc>
          <w:tcPr>
            <w:tcW w:w="5139" w:type="dxa"/>
            <w:shd w:val="clear" w:color="auto" w:fill="E7E6E6" w:themeFill="background2"/>
            <w:vAlign w:val="center"/>
          </w:tcPr>
          <w:p w14:paraId="2273A4BE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 xml:space="preserve">Определяют центры активности по интересам. Распределяют совместно со взрослыми обязанности, роли в общем деле. </w:t>
            </w:r>
          </w:p>
          <w:p w14:paraId="4983CAEA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E7E6E6" w:themeFill="background2"/>
            <w:vAlign w:val="center"/>
          </w:tcPr>
          <w:p w14:paraId="600C4E32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 xml:space="preserve">Право на участие в совместном планировании. Право и возможность проявлять избирательность в интересах. Право самостоятельно определять собственную занятость. Право выбора объема, места работы, партнеров. Право на собственный результат. Право принять/не </w:t>
            </w:r>
            <w:proofErr w:type="gramStart"/>
            <w:r w:rsidRPr="00971DFF">
              <w:rPr>
                <w:rFonts w:ascii="Times New Roman" w:hAnsi="Times New Roman"/>
                <w:sz w:val="20"/>
                <w:szCs w:val="20"/>
              </w:rPr>
              <w:t>принять  помощь</w:t>
            </w:r>
            <w:proofErr w:type="gramEnd"/>
            <w:r w:rsidRPr="00971DFF">
              <w:rPr>
                <w:rFonts w:ascii="Times New Roman" w:hAnsi="Times New Roman"/>
                <w:sz w:val="20"/>
                <w:szCs w:val="20"/>
              </w:rPr>
              <w:t xml:space="preserve"> взрослого.</w:t>
            </w:r>
          </w:p>
        </w:tc>
        <w:tc>
          <w:tcPr>
            <w:tcW w:w="5139" w:type="dxa"/>
            <w:shd w:val="clear" w:color="auto" w:fill="E7E6E6" w:themeFill="background2"/>
            <w:vAlign w:val="center"/>
          </w:tcPr>
          <w:p w14:paraId="5320B02D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 xml:space="preserve">Взрослые предлагают детям центры активности, подхватывают и развивают высказываемые детьми, </w:t>
            </w:r>
            <w:proofErr w:type="gramStart"/>
            <w:r w:rsidRPr="00971DFF">
              <w:rPr>
                <w:rFonts w:ascii="Times New Roman" w:hAnsi="Times New Roman"/>
                <w:sz w:val="20"/>
                <w:szCs w:val="20"/>
              </w:rPr>
              <w:t>родителями  идеи</w:t>
            </w:r>
            <w:proofErr w:type="gramEnd"/>
            <w:r w:rsidRPr="00971DFF">
              <w:rPr>
                <w:rFonts w:ascii="Times New Roman" w:hAnsi="Times New Roman"/>
                <w:sz w:val="20"/>
                <w:szCs w:val="20"/>
              </w:rPr>
              <w:t xml:space="preserve"> и предложения.</w:t>
            </w:r>
          </w:p>
          <w:p w14:paraId="28138A49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Родитель (ли), гости группы учувствуют в совместном планировании, предлагают свои идеи и предложения.</w:t>
            </w:r>
          </w:p>
        </w:tc>
      </w:tr>
    </w:tbl>
    <w:p w14:paraId="54397F80" w14:textId="77777777" w:rsidR="008C4F7D" w:rsidRPr="00971DFF" w:rsidRDefault="008C4F7D" w:rsidP="008C4F7D">
      <w:pPr>
        <w:rPr>
          <w:rFonts w:ascii="Times New Roman" w:hAnsi="Times New Roman"/>
          <w:sz w:val="20"/>
          <w:szCs w:val="20"/>
        </w:rPr>
      </w:pPr>
    </w:p>
    <w:p w14:paraId="3CDD2A37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Работа в Центрах активности (реализация плана)/Самостоятельная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6"/>
        <w:gridCol w:w="3100"/>
        <w:gridCol w:w="3099"/>
      </w:tblGrid>
      <w:tr w:rsidR="008C4F7D" w:rsidRPr="00971DFF" w14:paraId="3E9C2CCA" w14:textId="77777777" w:rsidTr="000029A9">
        <w:tc>
          <w:tcPr>
            <w:tcW w:w="5139" w:type="dxa"/>
            <w:shd w:val="clear" w:color="auto" w:fill="E7E6E6" w:themeFill="background2"/>
            <w:vAlign w:val="center"/>
          </w:tcPr>
          <w:p w14:paraId="0BA95C39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Самостоятельно выбирают центр активности, партнера, материал. Свободно общаются с партнерами по деятельности. Работают в своем темпе.</w:t>
            </w:r>
          </w:p>
          <w:p w14:paraId="7B439AD2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Работа детей в других пространствах – со специалистами. Свободная самостоятельная деятельность</w:t>
            </w:r>
          </w:p>
        </w:tc>
        <w:tc>
          <w:tcPr>
            <w:tcW w:w="5139" w:type="dxa"/>
            <w:shd w:val="clear" w:color="auto" w:fill="E7E6E6" w:themeFill="background2"/>
            <w:vAlign w:val="center"/>
          </w:tcPr>
          <w:p w14:paraId="6B975941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 xml:space="preserve">Право самостоятельно договориться о распределении обязанностей внутри подгруппы и </w:t>
            </w:r>
            <w:proofErr w:type="gramStart"/>
            <w:r w:rsidRPr="00971DFF">
              <w:rPr>
                <w:rFonts w:ascii="Times New Roman" w:hAnsi="Times New Roman"/>
                <w:sz w:val="20"/>
                <w:szCs w:val="20"/>
              </w:rPr>
              <w:t>организовать  деятельность</w:t>
            </w:r>
            <w:proofErr w:type="gramEnd"/>
            <w:r w:rsidRPr="00971DFF">
              <w:rPr>
                <w:rFonts w:ascii="Times New Roman" w:hAnsi="Times New Roman"/>
                <w:sz w:val="20"/>
                <w:szCs w:val="20"/>
              </w:rPr>
              <w:t xml:space="preserve"> её членов. Право обратиться за помощью к любому члену группы (воспитателю, другому взрослому, сверстнику). Право прекратить работу </w:t>
            </w:r>
            <w:proofErr w:type="gramStart"/>
            <w:r w:rsidRPr="00971DFF">
              <w:rPr>
                <w:rFonts w:ascii="Times New Roman" w:hAnsi="Times New Roman"/>
                <w:sz w:val="20"/>
                <w:szCs w:val="20"/>
              </w:rPr>
              <w:t>раньше,  чем</w:t>
            </w:r>
            <w:proofErr w:type="gramEnd"/>
            <w:r w:rsidRPr="00971DFF">
              <w:rPr>
                <w:rFonts w:ascii="Times New Roman" w:hAnsi="Times New Roman"/>
                <w:sz w:val="20"/>
                <w:szCs w:val="20"/>
              </w:rPr>
              <w:t xml:space="preserve"> будет получен результат.</w:t>
            </w:r>
          </w:p>
          <w:p w14:paraId="28481344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 xml:space="preserve">Право переключиться на другой вид деятельности, не мешая другим. Право выбора и осуществления деятельности, не </w:t>
            </w:r>
            <w:r w:rsidRPr="00971DFF">
              <w:rPr>
                <w:rFonts w:ascii="Times New Roman" w:hAnsi="Times New Roman"/>
                <w:sz w:val="20"/>
                <w:szCs w:val="20"/>
              </w:rPr>
              <w:lastRenderedPageBreak/>
              <w:t>связанной с темой общего проекта</w:t>
            </w:r>
          </w:p>
        </w:tc>
        <w:tc>
          <w:tcPr>
            <w:tcW w:w="5139" w:type="dxa"/>
            <w:shd w:val="clear" w:color="auto" w:fill="E7E6E6" w:themeFill="background2"/>
            <w:vAlign w:val="center"/>
          </w:tcPr>
          <w:p w14:paraId="7017ECE5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lastRenderedPageBreak/>
              <w:t>Взрослые включаются в совместное действие, предоставляют при необходимости помощь ребенку, позволяющую ему выйти на следующий уровень. Ненавязчиво демонстрируют желаемый способ действия. Поддерживают инициативу ребенка, подбадривает. Ведут педагогическое наблюдение.</w:t>
            </w:r>
          </w:p>
          <w:p w14:paraId="60E7FB2F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 xml:space="preserve">Родитель (ли), гости группы занимает один из центров </w:t>
            </w:r>
            <w:r w:rsidRPr="00971DFF">
              <w:rPr>
                <w:rFonts w:ascii="Times New Roman" w:hAnsi="Times New Roman"/>
                <w:sz w:val="20"/>
                <w:szCs w:val="20"/>
              </w:rPr>
              <w:lastRenderedPageBreak/>
              <w:t>активности, включается в совместное действие с детьми.</w:t>
            </w:r>
          </w:p>
        </w:tc>
      </w:tr>
    </w:tbl>
    <w:p w14:paraId="086F1EBF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lastRenderedPageBreak/>
        <w:t>Выдох. Подготовка к прогулке, прогулка (Центр Открытая площадка)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4"/>
        <w:gridCol w:w="3115"/>
        <w:gridCol w:w="3226"/>
      </w:tblGrid>
      <w:tr w:rsidR="008C4F7D" w:rsidRPr="00971DFF" w14:paraId="6E374812" w14:textId="77777777" w:rsidTr="000029A9">
        <w:tc>
          <w:tcPr>
            <w:tcW w:w="3611" w:type="dxa"/>
            <w:shd w:val="clear" w:color="auto" w:fill="92D050"/>
            <w:vAlign w:val="center"/>
          </w:tcPr>
          <w:p w14:paraId="29FB454D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Совместная прогулка с детьми старшего возраста. Свободное общение, игра.</w:t>
            </w:r>
          </w:p>
        </w:tc>
        <w:tc>
          <w:tcPr>
            <w:tcW w:w="3612" w:type="dxa"/>
            <w:shd w:val="clear" w:color="auto" w:fill="92D050"/>
            <w:vAlign w:val="center"/>
          </w:tcPr>
          <w:p w14:paraId="279E727E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выбора и осуществления деятельности. Право устанавливать разноуровневые, разновозрастные социальные контакты.</w:t>
            </w:r>
          </w:p>
          <w:p w14:paraId="049B053F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92D050"/>
            <w:vAlign w:val="center"/>
          </w:tcPr>
          <w:p w14:paraId="4A250193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Ведет педагогическое наблюдение.</w:t>
            </w:r>
          </w:p>
          <w:p w14:paraId="08BA4D61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Создает условия для различных видов деятельности (с/р игры, подвижные игры, экспериментирование и т.д.)</w:t>
            </w:r>
          </w:p>
        </w:tc>
      </w:tr>
    </w:tbl>
    <w:p w14:paraId="59D4BF77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Вдох. Подготовка к обеду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1"/>
        <w:gridCol w:w="3163"/>
        <w:gridCol w:w="3091"/>
      </w:tblGrid>
      <w:tr w:rsidR="008C4F7D" w:rsidRPr="00971DFF" w14:paraId="38776BB4" w14:textId="77777777" w:rsidTr="000029A9">
        <w:tc>
          <w:tcPr>
            <w:tcW w:w="5139" w:type="dxa"/>
            <w:shd w:val="clear" w:color="auto" w:fill="E7E6E6" w:themeFill="background2"/>
            <w:vAlign w:val="center"/>
          </w:tcPr>
          <w:p w14:paraId="51C22BD8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Совместно с педагогом читают художественную литературу. Свободная, самостоятельная деятельность</w:t>
            </w:r>
          </w:p>
        </w:tc>
        <w:tc>
          <w:tcPr>
            <w:tcW w:w="5139" w:type="dxa"/>
            <w:shd w:val="clear" w:color="auto" w:fill="E7E6E6" w:themeFill="background2"/>
            <w:vAlign w:val="center"/>
          </w:tcPr>
          <w:p w14:paraId="2118E1BA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 xml:space="preserve">Право на участие/неучастие в общем деле. Право на самостоятельную деятельность </w:t>
            </w:r>
          </w:p>
        </w:tc>
        <w:tc>
          <w:tcPr>
            <w:tcW w:w="5139" w:type="dxa"/>
            <w:shd w:val="clear" w:color="auto" w:fill="E7E6E6" w:themeFill="background2"/>
            <w:vAlign w:val="center"/>
          </w:tcPr>
          <w:p w14:paraId="52985165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Взрослые предлагают художественную литературу, читают с детьми, обсуждают. Совместно играет с детьми, обеспечивает педагогическую поддержку</w:t>
            </w:r>
          </w:p>
        </w:tc>
      </w:tr>
    </w:tbl>
    <w:p w14:paraId="586BB454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Выдох. Дневной сон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5"/>
        <w:gridCol w:w="3124"/>
        <w:gridCol w:w="3176"/>
      </w:tblGrid>
      <w:tr w:rsidR="008C4F7D" w:rsidRPr="00971DFF" w14:paraId="5A3C9B01" w14:textId="77777777" w:rsidTr="000029A9">
        <w:tc>
          <w:tcPr>
            <w:tcW w:w="3611" w:type="dxa"/>
            <w:shd w:val="clear" w:color="auto" w:fill="92D050"/>
            <w:vAlign w:val="center"/>
          </w:tcPr>
          <w:p w14:paraId="36F1CF7C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Спят, отдыхают.</w:t>
            </w:r>
          </w:p>
          <w:p w14:paraId="75B1A122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92D050"/>
            <w:vAlign w:val="center"/>
          </w:tcPr>
          <w:p w14:paraId="3A7F946E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выбора отдыха: сон/спокойная деятельность в спальной комнате.</w:t>
            </w:r>
          </w:p>
        </w:tc>
        <w:tc>
          <w:tcPr>
            <w:tcW w:w="3612" w:type="dxa"/>
            <w:shd w:val="clear" w:color="auto" w:fill="92D050"/>
            <w:vAlign w:val="center"/>
          </w:tcPr>
          <w:p w14:paraId="4B6E1C33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Воспитатели фиксируют в результаты педагогического наблюдения, продумывают со специалистами индивидуальную работу, корректируют календарный план, проектируют образовательный процесс. Обдумывают работу с родителями.</w:t>
            </w:r>
          </w:p>
        </w:tc>
      </w:tr>
    </w:tbl>
    <w:p w14:paraId="62136455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Вдох. Игры. Работа в Центрах активности. Итоговый сбор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1"/>
        <w:gridCol w:w="3157"/>
        <w:gridCol w:w="3057"/>
      </w:tblGrid>
      <w:tr w:rsidR="008C4F7D" w:rsidRPr="00971DFF" w14:paraId="126C971E" w14:textId="77777777" w:rsidTr="000029A9">
        <w:tc>
          <w:tcPr>
            <w:tcW w:w="5139" w:type="dxa"/>
            <w:shd w:val="clear" w:color="auto" w:fill="E7E6E6" w:themeFill="background2"/>
            <w:vAlign w:val="center"/>
          </w:tcPr>
          <w:p w14:paraId="1CFCEB18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Продолжают работу в центрах активности. Свободно общаются с партнерами по деятельности.  Свободная игровая деятельность. Работа детей в других пространствах –платные образовательные услуги.</w:t>
            </w:r>
          </w:p>
          <w:p w14:paraId="2DD3C5DF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Совместно со взрослыми подводят итоги дня</w:t>
            </w:r>
          </w:p>
        </w:tc>
        <w:tc>
          <w:tcPr>
            <w:tcW w:w="5139" w:type="dxa"/>
            <w:shd w:val="clear" w:color="auto" w:fill="E7E6E6" w:themeFill="background2"/>
            <w:vAlign w:val="center"/>
          </w:tcPr>
          <w:p w14:paraId="305AC0CC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выбора продукта для предъявления в качестве результата деятельности. Право самостоятельно оценить достигнутый результат.</w:t>
            </w:r>
          </w:p>
          <w:p w14:paraId="24A32236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оценить успешность сотрудничества.</w:t>
            </w:r>
          </w:p>
          <w:p w14:paraId="21642BC4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Право на свободную, самостоятельную игру</w:t>
            </w:r>
          </w:p>
        </w:tc>
        <w:tc>
          <w:tcPr>
            <w:tcW w:w="5139" w:type="dxa"/>
            <w:shd w:val="clear" w:color="auto" w:fill="E7E6E6" w:themeFill="background2"/>
            <w:vAlign w:val="center"/>
          </w:tcPr>
          <w:p w14:paraId="1AEFAFE2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Взрослые включаются в совместное действие, предоставляют при необходимости помощь ребенку.</w:t>
            </w:r>
          </w:p>
          <w:p w14:paraId="783B34FC" w14:textId="77777777" w:rsidR="008C4F7D" w:rsidRPr="00971DFF" w:rsidRDefault="008C4F7D" w:rsidP="00002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DFF">
              <w:rPr>
                <w:rFonts w:ascii="Times New Roman" w:hAnsi="Times New Roman"/>
                <w:sz w:val="20"/>
                <w:szCs w:val="20"/>
              </w:rPr>
              <w:t>Ведут с детьми диалог, помогают подвести итоги дня, осуществить рефлексию, наметить планы на следующий день. Ведут педагогическое наблюдение</w:t>
            </w:r>
          </w:p>
        </w:tc>
      </w:tr>
    </w:tbl>
    <w:p w14:paraId="6AEE1F34" w14:textId="77777777" w:rsidR="008C4F7D" w:rsidRPr="00971DFF" w:rsidRDefault="008C4F7D" w:rsidP="008C4F7D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Выдох. Подготовка к прогулке. Прогулка (Центр Открытая площадка)</w:t>
      </w:r>
    </w:p>
    <w:p w14:paraId="4C300EC4" w14:textId="77777777" w:rsidR="008C4F7D" w:rsidRPr="00971DFF" w:rsidRDefault="008C4F7D" w:rsidP="008C4F7D">
      <w:pPr>
        <w:shd w:val="clear" w:color="auto" w:fill="92D050"/>
        <w:jc w:val="center"/>
        <w:rPr>
          <w:rFonts w:ascii="Times New Roman" w:hAnsi="Times New Roman"/>
          <w:sz w:val="20"/>
          <w:szCs w:val="20"/>
        </w:rPr>
      </w:pPr>
      <w:r w:rsidRPr="00971DFF">
        <w:rPr>
          <w:rFonts w:ascii="Times New Roman" w:hAnsi="Times New Roman"/>
          <w:sz w:val="20"/>
          <w:szCs w:val="20"/>
        </w:rPr>
        <w:t>Дублируется с дневной прогулкой.</w:t>
      </w:r>
    </w:p>
    <w:p w14:paraId="6AB35F39" w14:textId="77777777" w:rsidR="008C4F7D" w:rsidRDefault="008C4F7D" w:rsidP="008C4F7D">
      <w:pPr>
        <w:tabs>
          <w:tab w:val="left" w:pos="1134"/>
        </w:tabs>
        <w:rPr>
          <w:rFonts w:ascii="Times New Roman" w:hAnsi="Times New Roman"/>
        </w:rPr>
      </w:pPr>
    </w:p>
    <w:p w14:paraId="14E3C274" w14:textId="77777777" w:rsidR="001E74CA" w:rsidRDefault="001E74CA"/>
    <w:sectPr w:rsidR="001E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A793A"/>
    <w:multiLevelType w:val="hybridMultilevel"/>
    <w:tmpl w:val="4FF4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7D"/>
    <w:rsid w:val="001E74CA"/>
    <w:rsid w:val="008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10A6"/>
  <w15:chartTrackingRefBased/>
  <w15:docId w15:val="{7BD3296B-0290-4BFD-A96A-AEA5FF2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F7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7D"/>
    <w:pPr>
      <w:ind w:left="720"/>
      <w:contextualSpacing/>
    </w:pPr>
  </w:style>
  <w:style w:type="table" w:styleId="a4">
    <w:name w:val="Table Grid"/>
    <w:basedOn w:val="a1"/>
    <w:uiPriority w:val="59"/>
    <w:rsid w:val="008C4F7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2020-05-14T03:54:00Z</dcterms:created>
  <dcterms:modified xsi:type="dcterms:W3CDTF">2020-05-14T03:56:00Z</dcterms:modified>
</cp:coreProperties>
</file>