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658B" w14:textId="0EA0A704" w:rsidR="00437CB5" w:rsidRPr="00437CB5" w:rsidRDefault="00437CB5" w:rsidP="005B79CC">
      <w:pPr>
        <w:jc w:val="both"/>
        <w:rPr>
          <w:rFonts w:ascii="Times New Roman" w:hAnsi="Times New Roman" w:cs="Times New Roman"/>
          <w:sz w:val="28"/>
          <w:szCs w:val="28"/>
        </w:rPr>
      </w:pPr>
      <w:r w:rsidRPr="00437C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9C6F83" wp14:editId="32CB4FCC">
            <wp:simplePos x="0" y="0"/>
            <wp:positionH relativeFrom="column">
              <wp:posOffset>-691515</wp:posOffset>
            </wp:positionH>
            <wp:positionV relativeFrom="paragraph">
              <wp:posOffset>0</wp:posOffset>
            </wp:positionV>
            <wp:extent cx="2207260" cy="2628900"/>
            <wp:effectExtent l="0" t="0" r="2540" b="0"/>
            <wp:wrapThrough wrapText="bothSides">
              <wp:wrapPolygon edited="0">
                <wp:start x="0" y="0"/>
                <wp:lineTo x="0" y="21443"/>
                <wp:lineTo x="21438" y="21443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B5">
        <w:rPr>
          <w:rFonts w:ascii="Times New Roman" w:hAnsi="Times New Roman" w:cs="Times New Roman"/>
          <w:sz w:val="28"/>
          <w:szCs w:val="28"/>
        </w:rPr>
        <w:t xml:space="preserve">6 июня в России отмечается день рождения </w:t>
      </w:r>
      <w:proofErr w:type="spellStart"/>
      <w:r w:rsidRPr="00437CB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437CB5">
        <w:rPr>
          <w:rFonts w:ascii="Times New Roman" w:hAnsi="Times New Roman" w:cs="Times New Roman"/>
          <w:sz w:val="28"/>
          <w:szCs w:val="28"/>
        </w:rPr>
        <w:t>. Литературное творчество Александра Сергеевича Пушкина сопровождает нас на протяжении всей жизни. Сказки поэта мы успеваем полюбить, ещё не научившись читать. А многие произведения сами собой заучиваются наизусть и цитируются на протяжении всей жизни. Со сказками поэта ребята начинают знакомиться в детском саду. Чему учат сказки писателя, чем примечательны они, почему нравятся детям?</w:t>
      </w:r>
    </w:p>
    <w:p w14:paraId="367DDA30" w14:textId="1C199056" w:rsidR="004C2E96" w:rsidRPr="00437CB5" w:rsidRDefault="00437CB5" w:rsidP="005B79CC">
      <w:pPr>
        <w:jc w:val="both"/>
        <w:rPr>
          <w:rFonts w:ascii="Times New Roman" w:hAnsi="Times New Roman" w:cs="Times New Roman"/>
          <w:sz w:val="28"/>
          <w:szCs w:val="28"/>
        </w:rPr>
      </w:pPr>
      <w:r w:rsidRPr="00437CB5">
        <w:rPr>
          <w:rFonts w:ascii="Times New Roman" w:hAnsi="Times New Roman" w:cs="Times New Roman"/>
          <w:sz w:val="28"/>
          <w:szCs w:val="28"/>
        </w:rPr>
        <w:t>Для любого ребёнка сказка – это манящий чудесный мир, где животные и птицы умеют говорить, где добро всегда побеждает зло. Сказка способна научить малыша сочувствию, добру и позволит понять отличия хороших поступков от плохих.  Для детей очень важна лёгкость восприятия сказки, написанные в стихотворной форме, привлекают малыша простота и красочность образов.</w:t>
      </w:r>
    </w:p>
    <w:p w14:paraId="1BC303F1" w14:textId="57E6A772" w:rsidR="00437CB5" w:rsidRPr="00437CB5" w:rsidRDefault="00437CB5" w:rsidP="00437CB5">
      <w:pPr>
        <w:rPr>
          <w:rFonts w:ascii="Times New Roman" w:hAnsi="Times New Roman" w:cs="Times New Roman"/>
          <w:sz w:val="28"/>
          <w:szCs w:val="28"/>
        </w:rPr>
      </w:pPr>
      <w:r w:rsidRPr="00437CB5">
        <w:rPr>
          <w:rFonts w:ascii="Times New Roman" w:hAnsi="Times New Roman" w:cs="Times New Roman"/>
          <w:sz w:val="28"/>
          <w:szCs w:val="28"/>
        </w:rPr>
        <w:t>Предлагаем и Вам окунуться в этот волшебный мир сказочных животных, царевен и царевичей!</w:t>
      </w:r>
    </w:p>
    <w:p w14:paraId="46B2A531" w14:textId="5327E369" w:rsidR="00437CB5" w:rsidRDefault="00437CB5" w:rsidP="005B7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CB5">
        <w:rPr>
          <w:rFonts w:ascii="Times New Roman" w:hAnsi="Times New Roman" w:cs="Times New Roman"/>
          <w:sz w:val="28"/>
          <w:szCs w:val="28"/>
        </w:rPr>
        <w:t>С 4 по 8 июня в Нашем саду будет проводиться Онлайн Фестиваль «Что за прелесть эти сказки», посвящённый Пушкинскому дню России</w:t>
      </w:r>
      <w:r>
        <w:rPr>
          <w:rFonts w:ascii="Times New Roman" w:hAnsi="Times New Roman" w:cs="Times New Roman"/>
          <w:sz w:val="28"/>
          <w:szCs w:val="28"/>
        </w:rPr>
        <w:t>. Мы предлагаем Вам поучаствовать и вместе с ребенком создать уникальную поделку или рисунок, посвя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щенные любимым сказкам детства. После выполнения работы, сфотографируйте ребенка с ней и отправьте своим воспитателям. </w:t>
      </w:r>
    </w:p>
    <w:p w14:paraId="3C4C0E1C" w14:textId="67D0D308" w:rsidR="00437CB5" w:rsidRDefault="00437CB5" w:rsidP="00437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выбрать и прочесть с ребенком одну из знаменитых сказок А.С. Пушкина (</w:t>
      </w:r>
      <w:hyperlink r:id="rId6" w:history="1">
        <w:r>
          <w:rPr>
            <w:rStyle w:val="a4"/>
          </w:rPr>
          <w:t>https://nukadeti.ru/skazki/pushkin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14:paraId="7946AE81" w14:textId="77777777" w:rsidR="00437CB5" w:rsidRDefault="00437CB5" w:rsidP="00437CB5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1560" w:hanging="567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Сказка</w:t>
      </w:r>
      <w:r>
        <w:rPr>
          <w:rFonts w:ascii="Arial" w:hAnsi="Arial" w:cs="Arial"/>
          <w:color w:val="222222"/>
        </w:rPr>
        <w:t> о золотом петушке</w:t>
      </w:r>
    </w:p>
    <w:p w14:paraId="27A18526" w14:textId="77777777" w:rsidR="00437CB5" w:rsidRDefault="00437CB5" w:rsidP="00437CB5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1418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Сказка</w:t>
      </w:r>
      <w:r>
        <w:rPr>
          <w:rFonts w:ascii="Arial" w:hAnsi="Arial" w:cs="Arial"/>
          <w:color w:val="222222"/>
        </w:rPr>
        <w:t> о мёртвой царевне и о семи богатырях</w:t>
      </w:r>
    </w:p>
    <w:p w14:paraId="7A7DC710" w14:textId="77777777" w:rsidR="00437CB5" w:rsidRDefault="00437CB5" w:rsidP="00437CB5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1418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Сказка</w:t>
      </w:r>
      <w:r>
        <w:rPr>
          <w:rFonts w:ascii="Arial" w:hAnsi="Arial" w:cs="Arial"/>
          <w:color w:val="222222"/>
        </w:rPr>
        <w:t xml:space="preserve"> о попе и о работнике его </w:t>
      </w:r>
      <w:proofErr w:type="spellStart"/>
      <w:r>
        <w:rPr>
          <w:rFonts w:ascii="Arial" w:hAnsi="Arial" w:cs="Arial"/>
          <w:color w:val="222222"/>
        </w:rPr>
        <w:t>Балде</w:t>
      </w:r>
      <w:proofErr w:type="spellEnd"/>
    </w:p>
    <w:p w14:paraId="464A9CDC" w14:textId="77777777" w:rsidR="00437CB5" w:rsidRDefault="00437CB5" w:rsidP="00437CB5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1418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Сказка</w:t>
      </w:r>
      <w:r>
        <w:rPr>
          <w:rFonts w:ascii="Arial" w:hAnsi="Arial" w:cs="Arial"/>
          <w:color w:val="222222"/>
        </w:rPr>
        <w:t> о рыбаке и рыбке</w:t>
      </w:r>
    </w:p>
    <w:p w14:paraId="37707B10" w14:textId="77777777" w:rsidR="00437CB5" w:rsidRDefault="00437CB5" w:rsidP="00437CB5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1418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Сказка</w:t>
      </w:r>
      <w:r>
        <w:rPr>
          <w:rFonts w:ascii="Arial" w:hAnsi="Arial" w:cs="Arial"/>
          <w:color w:val="222222"/>
        </w:rPr>
        <w:t xml:space="preserve"> о царе </w:t>
      </w:r>
      <w:proofErr w:type="spellStart"/>
      <w:r>
        <w:rPr>
          <w:rFonts w:ascii="Arial" w:hAnsi="Arial" w:cs="Arial"/>
          <w:color w:val="222222"/>
        </w:rPr>
        <w:t>Салтане</w:t>
      </w:r>
      <w:proofErr w:type="spellEnd"/>
      <w:r>
        <w:rPr>
          <w:rFonts w:ascii="Arial" w:hAnsi="Arial" w:cs="Arial"/>
          <w:color w:val="222222"/>
        </w:rPr>
        <w:t xml:space="preserve">, о сыне его славном и могучем богатыре князе </w:t>
      </w:r>
      <w:proofErr w:type="spellStart"/>
      <w:r>
        <w:rPr>
          <w:rFonts w:ascii="Arial" w:hAnsi="Arial" w:cs="Arial"/>
          <w:color w:val="222222"/>
        </w:rPr>
        <w:t>Гвидоне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Салтановиче</w:t>
      </w:r>
      <w:proofErr w:type="spellEnd"/>
      <w:r>
        <w:rPr>
          <w:rFonts w:ascii="Arial" w:hAnsi="Arial" w:cs="Arial"/>
          <w:color w:val="222222"/>
        </w:rPr>
        <w:t xml:space="preserve"> и о прекрасной царевне Лебеди</w:t>
      </w:r>
    </w:p>
    <w:p w14:paraId="6CDC28BA" w14:textId="39355DB4" w:rsidR="00437CB5" w:rsidRPr="00437CB5" w:rsidRDefault="00437CB5" w:rsidP="00437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предлагаем после прочтения сказки посмотреть вариант мультфильма и провести совместный вечер за просмотром одной из сказок (</w:t>
      </w:r>
      <w:hyperlink r:id="rId7" w:history="1">
        <w:r>
          <w:rPr>
            <w:rStyle w:val="a4"/>
          </w:rPr>
          <w:t>https://www.ivi.ru/collections/cartoons-tales-pushkin</w:t>
        </w:r>
      </w:hyperlink>
      <w:r>
        <w:t>)</w:t>
      </w:r>
    </w:p>
    <w:sectPr w:rsidR="00437CB5" w:rsidRPr="0043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595B"/>
    <w:multiLevelType w:val="hybridMultilevel"/>
    <w:tmpl w:val="476C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4E6"/>
    <w:multiLevelType w:val="hybridMultilevel"/>
    <w:tmpl w:val="272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69A"/>
    <w:multiLevelType w:val="multilevel"/>
    <w:tmpl w:val="580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9A"/>
    <w:rsid w:val="00271F3D"/>
    <w:rsid w:val="0028449A"/>
    <w:rsid w:val="00356BFE"/>
    <w:rsid w:val="00437CB5"/>
    <w:rsid w:val="005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0E68"/>
  <w15:chartTrackingRefBased/>
  <w15:docId w15:val="{3C9E2D19-9318-4CEF-9590-E8CF85B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B5"/>
    <w:pPr>
      <w:ind w:left="720"/>
      <w:contextualSpacing/>
    </w:pPr>
  </w:style>
  <w:style w:type="paragraph" w:customStyle="1" w:styleId="trt0xe">
    <w:name w:val="trt0xe"/>
    <w:basedOn w:val="a"/>
    <w:rsid w:val="004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vi.ru/collections/cartoons-tales-pushk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kadeti.ru/skazki/pushk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2020-08-03T08:35:00Z</dcterms:created>
  <dcterms:modified xsi:type="dcterms:W3CDTF">2020-08-03T08:35:00Z</dcterms:modified>
</cp:coreProperties>
</file>